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147D61B5" w:rsidR="003F4869" w:rsidRPr="00D303F1" w:rsidRDefault="003F4869" w:rsidP="003F4869">
      <w:pPr>
        <w:jc w:val="center"/>
        <w:rPr>
          <w:rFonts w:asciiTheme="minorHAnsi" w:hAnsiTheme="minorHAnsi"/>
          <w:b/>
          <w:sz w:val="24"/>
          <w:szCs w:val="24"/>
        </w:rPr>
      </w:pPr>
      <w:r w:rsidRPr="00D303F1">
        <w:rPr>
          <w:rFonts w:asciiTheme="minorHAnsi" w:hAnsiTheme="minorHAnsi"/>
          <w:b/>
          <w:sz w:val="24"/>
          <w:szCs w:val="24"/>
        </w:rPr>
        <w:t xml:space="preserve">Minutes of the Maiden </w:t>
      </w:r>
      <w:proofErr w:type="spellStart"/>
      <w:r w:rsidRPr="00D303F1">
        <w:rPr>
          <w:rFonts w:asciiTheme="minorHAnsi" w:hAnsiTheme="minorHAnsi"/>
          <w:b/>
          <w:sz w:val="24"/>
          <w:szCs w:val="24"/>
        </w:rPr>
        <w:t>Erlegh</w:t>
      </w:r>
      <w:proofErr w:type="spellEnd"/>
      <w:r w:rsidRPr="00D303F1">
        <w:rPr>
          <w:rFonts w:asciiTheme="minorHAnsi" w:hAnsiTheme="minorHAnsi"/>
          <w:b/>
          <w:sz w:val="24"/>
          <w:szCs w:val="24"/>
        </w:rPr>
        <w:t xml:space="preserve"> Residents</w:t>
      </w:r>
      <w:r>
        <w:rPr>
          <w:rFonts w:asciiTheme="minorHAnsi" w:hAnsiTheme="minorHAnsi"/>
          <w:b/>
          <w:sz w:val="24"/>
          <w:szCs w:val="24"/>
        </w:rPr>
        <w:t>’</w:t>
      </w:r>
      <w:r w:rsidRPr="00D303F1">
        <w:rPr>
          <w:rFonts w:asciiTheme="minorHAnsi" w:hAnsiTheme="minorHAnsi"/>
          <w:b/>
          <w:sz w:val="24"/>
          <w:szCs w:val="24"/>
        </w:rPr>
        <w:t xml:space="preserve"> Association Executive Committee</w:t>
      </w:r>
      <w:r w:rsidR="005749F9">
        <w:rPr>
          <w:rFonts w:asciiTheme="minorHAnsi" w:hAnsiTheme="minorHAnsi"/>
          <w:b/>
          <w:sz w:val="24"/>
          <w:szCs w:val="24"/>
        </w:rPr>
        <w:t xml:space="preserve"> (online)</w:t>
      </w:r>
      <w:r w:rsidRPr="00D303F1">
        <w:rPr>
          <w:rFonts w:asciiTheme="minorHAnsi" w:hAnsiTheme="minorHAnsi"/>
          <w:b/>
          <w:sz w:val="24"/>
          <w:szCs w:val="24"/>
        </w:rPr>
        <w:t xml:space="preserve"> held at 8pm on Thursday</w:t>
      </w:r>
      <w:r>
        <w:rPr>
          <w:rFonts w:asciiTheme="minorHAnsi" w:hAnsiTheme="minorHAnsi"/>
          <w:b/>
          <w:sz w:val="24"/>
          <w:szCs w:val="24"/>
        </w:rPr>
        <w:t xml:space="preserve"> </w:t>
      </w:r>
      <w:r w:rsidR="009C584C">
        <w:rPr>
          <w:rFonts w:asciiTheme="minorHAnsi" w:hAnsiTheme="minorHAnsi"/>
          <w:b/>
          <w:sz w:val="24"/>
          <w:szCs w:val="24"/>
        </w:rPr>
        <w:t>1</w:t>
      </w:r>
      <w:r w:rsidR="00C70662">
        <w:rPr>
          <w:rFonts w:asciiTheme="minorHAnsi" w:hAnsiTheme="minorHAnsi"/>
          <w:b/>
          <w:sz w:val="24"/>
          <w:szCs w:val="24"/>
        </w:rPr>
        <w:t>0 June</w:t>
      </w:r>
      <w:r w:rsidR="00967545">
        <w:rPr>
          <w:rFonts w:asciiTheme="minorHAnsi" w:hAnsiTheme="minorHAnsi"/>
          <w:b/>
          <w:sz w:val="24"/>
          <w:szCs w:val="24"/>
        </w:rPr>
        <w:t xml:space="preserve"> 2021</w:t>
      </w:r>
      <w:r w:rsidRPr="00D303F1">
        <w:rPr>
          <w:rFonts w:asciiTheme="minorHAnsi" w:hAnsiTheme="minorHAnsi"/>
          <w:b/>
          <w:sz w:val="24"/>
          <w:szCs w:val="24"/>
        </w:rPr>
        <w:t xml:space="preserve"> </w:t>
      </w:r>
    </w:p>
    <w:p w14:paraId="4DD0A30C" w14:textId="77777777" w:rsidR="003F4869" w:rsidRPr="00AC1E64" w:rsidRDefault="003F4869" w:rsidP="003F4869">
      <w:pPr>
        <w:jc w:val="center"/>
        <w:rPr>
          <w:rFonts w:asciiTheme="minorHAnsi" w:hAnsiTheme="minorHAnsi"/>
          <w:b/>
          <w:sz w:val="28"/>
          <w:szCs w:val="28"/>
        </w:rPr>
      </w:pPr>
    </w:p>
    <w:p w14:paraId="580BD016" w14:textId="77777777"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p w14:paraId="583AB5D4" w14:textId="182E2CA7" w:rsidR="003F4869" w:rsidRDefault="003F4869"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E84155" w:rsidRPr="00922976" w14:paraId="1DEA2A3B" w14:textId="77777777" w:rsidTr="00A03ED5">
        <w:tc>
          <w:tcPr>
            <w:tcW w:w="4508" w:type="dxa"/>
          </w:tcPr>
          <w:p w14:paraId="67775970" w14:textId="48E45B04" w:rsidR="00E84155" w:rsidRPr="00922976" w:rsidRDefault="00E84155" w:rsidP="00A03ED5">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68AF089C" w14:textId="7ADC08AD" w:rsidR="00E84155" w:rsidRPr="00922976" w:rsidRDefault="00E84155" w:rsidP="00A03ED5">
            <w:pPr>
              <w:rPr>
                <w:rFonts w:asciiTheme="minorHAnsi" w:hAnsiTheme="minorHAnsi"/>
                <w:sz w:val="22"/>
                <w:szCs w:val="22"/>
              </w:rPr>
            </w:pPr>
            <w:r>
              <w:rPr>
                <w:rFonts w:asciiTheme="minorHAnsi" w:hAnsiTheme="minorHAnsi"/>
                <w:sz w:val="22"/>
                <w:szCs w:val="22"/>
              </w:rPr>
              <w:t>Ryan Yao-Smith (Treasurer)</w:t>
            </w:r>
          </w:p>
        </w:tc>
      </w:tr>
      <w:tr w:rsidR="00536119" w:rsidRPr="00922976" w14:paraId="61FEB405" w14:textId="77777777" w:rsidTr="00A03ED5">
        <w:tc>
          <w:tcPr>
            <w:tcW w:w="4508" w:type="dxa"/>
          </w:tcPr>
          <w:p w14:paraId="386DB11F" w14:textId="1362CE9E" w:rsidR="00536119" w:rsidRPr="00922976" w:rsidRDefault="00E84155" w:rsidP="00A03ED5">
            <w:pPr>
              <w:rPr>
                <w:rFonts w:asciiTheme="minorHAnsi" w:hAnsiTheme="minorHAnsi"/>
                <w:sz w:val="22"/>
                <w:szCs w:val="22"/>
              </w:rPr>
            </w:pPr>
            <w:r w:rsidRPr="00922976">
              <w:rPr>
                <w:rFonts w:asciiTheme="minorHAnsi" w:hAnsiTheme="minorHAnsi"/>
                <w:sz w:val="22"/>
                <w:szCs w:val="22"/>
              </w:rPr>
              <w:t>Steve Feltham (Secretary)</w:t>
            </w:r>
          </w:p>
        </w:tc>
        <w:tc>
          <w:tcPr>
            <w:tcW w:w="4508" w:type="dxa"/>
          </w:tcPr>
          <w:p w14:paraId="6330CB93" w14:textId="7DCF3470" w:rsidR="00536119" w:rsidRPr="00922976" w:rsidRDefault="00E84155" w:rsidP="00A03ED5">
            <w:pPr>
              <w:rPr>
                <w:rFonts w:asciiTheme="minorHAnsi" w:hAnsiTheme="minorHAnsi"/>
                <w:sz w:val="22"/>
                <w:szCs w:val="22"/>
              </w:rPr>
            </w:pPr>
            <w:r>
              <w:rPr>
                <w:rFonts w:asciiTheme="minorHAnsi" w:hAnsiTheme="minorHAnsi"/>
                <w:sz w:val="22"/>
                <w:szCs w:val="22"/>
              </w:rPr>
              <w:t>Jonathan Brown (Editor)</w:t>
            </w:r>
          </w:p>
        </w:tc>
      </w:tr>
      <w:tr w:rsidR="00536119" w:rsidRPr="00922976" w14:paraId="33BA2F94" w14:textId="77777777" w:rsidTr="00A03ED5">
        <w:tc>
          <w:tcPr>
            <w:tcW w:w="4508" w:type="dxa"/>
          </w:tcPr>
          <w:p w14:paraId="16508229" w14:textId="6CE171C9" w:rsidR="00536119" w:rsidRPr="00922976" w:rsidRDefault="00E84155" w:rsidP="00A03ED5">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299E29E6" w14:textId="475A8745" w:rsidR="00536119" w:rsidRPr="00922976" w:rsidRDefault="00E84155" w:rsidP="00A03ED5">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r>
      <w:tr w:rsidR="002B7490" w:rsidRPr="00922976" w14:paraId="18530611" w14:textId="77777777" w:rsidTr="00A03ED5">
        <w:tc>
          <w:tcPr>
            <w:tcW w:w="4508" w:type="dxa"/>
          </w:tcPr>
          <w:p w14:paraId="6297F195" w14:textId="690F6570" w:rsidR="002B7490" w:rsidRPr="00922976" w:rsidRDefault="00FF4465" w:rsidP="00A03ED5">
            <w:pPr>
              <w:rPr>
                <w:rFonts w:asciiTheme="minorHAnsi" w:hAnsiTheme="minorHAnsi"/>
                <w:sz w:val="22"/>
                <w:szCs w:val="22"/>
              </w:rPr>
            </w:pPr>
            <w:r>
              <w:rPr>
                <w:rFonts w:asciiTheme="minorHAnsi" w:hAnsiTheme="minorHAnsi"/>
                <w:sz w:val="22"/>
                <w:szCs w:val="22"/>
              </w:rPr>
              <w:t>John Saunders (Area</w:t>
            </w:r>
            <w:r w:rsidR="00C70662">
              <w:rPr>
                <w:rFonts w:asciiTheme="minorHAnsi" w:hAnsiTheme="minorHAnsi"/>
                <w:sz w:val="22"/>
                <w:szCs w:val="22"/>
              </w:rPr>
              <w:t xml:space="preserve"> 13)</w:t>
            </w:r>
            <w:r>
              <w:rPr>
                <w:rFonts w:asciiTheme="minorHAnsi" w:hAnsiTheme="minorHAnsi"/>
                <w:sz w:val="22"/>
                <w:szCs w:val="22"/>
              </w:rPr>
              <w:t xml:space="preserve"> </w:t>
            </w:r>
          </w:p>
        </w:tc>
        <w:tc>
          <w:tcPr>
            <w:tcW w:w="4508" w:type="dxa"/>
          </w:tcPr>
          <w:p w14:paraId="7A1BD1F8" w14:textId="54CBD4A4" w:rsidR="002B7490" w:rsidRDefault="00E84155" w:rsidP="00A03ED5">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4)</w:t>
            </w:r>
          </w:p>
        </w:tc>
      </w:tr>
    </w:tbl>
    <w:p w14:paraId="5560ABFF" w14:textId="77777777"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2AFCF621" w14:textId="77777777" w:rsidR="003F4869" w:rsidRDefault="003F4869" w:rsidP="003F4869">
      <w:pPr>
        <w:rPr>
          <w:rFonts w:asciiTheme="minorHAnsi" w:hAnsiTheme="minorHAnsi"/>
          <w:b/>
          <w:sz w:val="22"/>
          <w:szCs w:val="22"/>
        </w:rPr>
      </w:pPr>
    </w:p>
    <w:p w14:paraId="457B2C00" w14:textId="728283A2" w:rsidR="003F4869" w:rsidRDefault="003F4869" w:rsidP="003F4869">
      <w:pPr>
        <w:rPr>
          <w:rFonts w:asciiTheme="minorHAnsi" w:hAnsiTheme="minorHAnsi"/>
          <w:b/>
          <w:sz w:val="22"/>
          <w:szCs w:val="22"/>
        </w:rPr>
      </w:pPr>
      <w:r w:rsidRPr="00922976">
        <w:rPr>
          <w:rFonts w:asciiTheme="minorHAnsi" w:hAnsiTheme="minorHAnsi"/>
          <w:b/>
          <w:sz w:val="22"/>
          <w:szCs w:val="22"/>
        </w:rPr>
        <w:t>Apologies received</w:t>
      </w:r>
    </w:p>
    <w:p w14:paraId="1400CABA" w14:textId="77777777" w:rsidR="00743013" w:rsidRPr="00922976" w:rsidRDefault="00743013" w:rsidP="003F4869">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E84155" w14:paraId="59A507A5" w14:textId="77777777" w:rsidTr="00A03ED5">
        <w:tc>
          <w:tcPr>
            <w:tcW w:w="4508" w:type="dxa"/>
          </w:tcPr>
          <w:p w14:paraId="4063850B" w14:textId="1CAF51BE" w:rsidR="00E84155" w:rsidRDefault="00FF4465" w:rsidP="008B78D9">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44F3D7A7" w14:textId="2D813686" w:rsidR="00E84155" w:rsidRDefault="00FF4465" w:rsidP="008B78D9">
            <w:pPr>
              <w:rPr>
                <w:rFonts w:asciiTheme="minorHAnsi" w:hAnsiTheme="minorHAnsi"/>
                <w:sz w:val="22"/>
                <w:szCs w:val="22"/>
              </w:rPr>
            </w:pPr>
            <w:r>
              <w:rPr>
                <w:rFonts w:asciiTheme="minorHAnsi" w:hAnsiTheme="minorHAnsi"/>
                <w:sz w:val="22"/>
                <w:szCs w:val="22"/>
              </w:rPr>
              <w:t>Edwin Trout (Editorial Team)</w:t>
            </w:r>
          </w:p>
        </w:tc>
      </w:tr>
      <w:tr w:rsidR="00FF4465" w14:paraId="4309A063" w14:textId="77777777" w:rsidTr="00A03ED5">
        <w:tc>
          <w:tcPr>
            <w:tcW w:w="4508" w:type="dxa"/>
          </w:tcPr>
          <w:p w14:paraId="6299D44E" w14:textId="2895A06D" w:rsidR="00FF4465" w:rsidRDefault="00FF4465" w:rsidP="008B78D9">
            <w:pPr>
              <w:rPr>
                <w:rFonts w:asciiTheme="minorHAnsi" w:hAnsiTheme="minorHAnsi"/>
                <w:sz w:val="22"/>
                <w:szCs w:val="22"/>
              </w:rPr>
            </w:pPr>
            <w:r>
              <w:rPr>
                <w:rFonts w:asciiTheme="minorHAnsi" w:hAnsiTheme="minorHAnsi"/>
                <w:sz w:val="22"/>
                <w:szCs w:val="22"/>
              </w:rPr>
              <w:t xml:space="preserve">Judy Clark (Area 5) </w:t>
            </w:r>
          </w:p>
        </w:tc>
        <w:tc>
          <w:tcPr>
            <w:tcW w:w="4508" w:type="dxa"/>
          </w:tcPr>
          <w:p w14:paraId="4272A3FB" w14:textId="31724E99" w:rsidR="00FF4465" w:rsidRDefault="00FF4465" w:rsidP="008B78D9">
            <w:pPr>
              <w:rPr>
                <w:rFonts w:asciiTheme="minorHAnsi" w:hAnsiTheme="minorHAnsi"/>
                <w:sz w:val="22"/>
                <w:szCs w:val="22"/>
              </w:rPr>
            </w:pPr>
            <w:r>
              <w:rPr>
                <w:rFonts w:asciiTheme="minorHAnsi" w:hAnsiTheme="minorHAnsi"/>
                <w:sz w:val="22"/>
                <w:szCs w:val="22"/>
              </w:rPr>
              <w:t>Pamela Roberts (Area 10)</w:t>
            </w:r>
          </w:p>
        </w:tc>
      </w:tr>
      <w:tr w:rsidR="00743013" w14:paraId="5B46819F" w14:textId="77777777" w:rsidTr="00A03ED5">
        <w:tc>
          <w:tcPr>
            <w:tcW w:w="4508" w:type="dxa"/>
          </w:tcPr>
          <w:p w14:paraId="66E127AE" w14:textId="30A5D1C6" w:rsidR="00743013" w:rsidRDefault="00FF4465" w:rsidP="008B78D9">
            <w:pPr>
              <w:rPr>
                <w:rFonts w:asciiTheme="minorHAnsi" w:hAnsiTheme="minorHAnsi"/>
                <w:sz w:val="22"/>
                <w:szCs w:val="22"/>
              </w:rPr>
            </w:pPr>
            <w:r>
              <w:rPr>
                <w:rFonts w:asciiTheme="minorHAnsi" w:hAnsiTheme="minorHAnsi"/>
                <w:sz w:val="22"/>
                <w:szCs w:val="22"/>
              </w:rPr>
              <w:t>Celia Smith</w:t>
            </w:r>
            <w:r w:rsidR="00C70662">
              <w:rPr>
                <w:rFonts w:asciiTheme="minorHAnsi" w:hAnsiTheme="minorHAnsi"/>
                <w:sz w:val="22"/>
                <w:szCs w:val="22"/>
              </w:rPr>
              <w:t xml:space="preserve"> (Area 6)</w:t>
            </w:r>
          </w:p>
        </w:tc>
        <w:tc>
          <w:tcPr>
            <w:tcW w:w="4508" w:type="dxa"/>
          </w:tcPr>
          <w:p w14:paraId="66BC278F" w14:textId="6B4EC727" w:rsidR="00743013" w:rsidRDefault="00FF4465" w:rsidP="008B78D9">
            <w:pPr>
              <w:rPr>
                <w:rFonts w:asciiTheme="minorHAnsi" w:hAnsiTheme="minorHAnsi"/>
                <w:sz w:val="22"/>
                <w:szCs w:val="22"/>
              </w:rPr>
            </w:pPr>
            <w:r>
              <w:rPr>
                <w:rFonts w:asciiTheme="minorHAnsi" w:hAnsiTheme="minorHAnsi"/>
                <w:sz w:val="22"/>
                <w:szCs w:val="22"/>
              </w:rPr>
              <w:t>Barbara Stansfield (Area 8)</w:t>
            </w:r>
          </w:p>
        </w:tc>
      </w:tr>
      <w:tr w:rsidR="00743013" w14:paraId="10541959" w14:textId="77777777" w:rsidTr="00A03ED5">
        <w:tc>
          <w:tcPr>
            <w:tcW w:w="4508" w:type="dxa"/>
          </w:tcPr>
          <w:p w14:paraId="30941774" w14:textId="6B6CC56C" w:rsidR="00743013" w:rsidRDefault="00FF4465" w:rsidP="008B78D9">
            <w:pPr>
              <w:rPr>
                <w:rFonts w:asciiTheme="minorHAnsi" w:hAnsiTheme="minorHAnsi"/>
                <w:sz w:val="22"/>
                <w:szCs w:val="22"/>
              </w:rPr>
            </w:pPr>
            <w:r>
              <w:rPr>
                <w:rFonts w:asciiTheme="minorHAnsi" w:hAnsiTheme="minorHAnsi"/>
                <w:sz w:val="22"/>
                <w:szCs w:val="22"/>
              </w:rPr>
              <w:t>Tim Marsh (ACER)</w:t>
            </w:r>
          </w:p>
        </w:tc>
        <w:tc>
          <w:tcPr>
            <w:tcW w:w="4508" w:type="dxa"/>
          </w:tcPr>
          <w:p w14:paraId="3C547D34" w14:textId="0CDFA677" w:rsidR="00743013" w:rsidRDefault="00743013" w:rsidP="008B78D9">
            <w:pPr>
              <w:rPr>
                <w:rFonts w:asciiTheme="minorHAnsi" w:hAnsiTheme="minorHAnsi"/>
                <w:sz w:val="22"/>
                <w:szCs w:val="22"/>
              </w:rPr>
            </w:pPr>
          </w:p>
        </w:tc>
      </w:tr>
    </w:tbl>
    <w:p w14:paraId="30C4C3B7" w14:textId="77777777" w:rsidR="003F4869" w:rsidRDefault="003F4869" w:rsidP="003F4869">
      <w:pPr>
        <w:shd w:val="clear" w:color="auto" w:fill="FFFFFF" w:themeFill="background1"/>
        <w:jc w:val="both"/>
        <w:rPr>
          <w:rFonts w:asciiTheme="minorHAnsi" w:hAnsiTheme="minorHAnsi"/>
          <w:b/>
          <w:sz w:val="22"/>
          <w:szCs w:val="22"/>
        </w:rPr>
      </w:pPr>
    </w:p>
    <w:p w14:paraId="07950D97" w14:textId="1D0AEC3A" w:rsidR="003F4869" w:rsidRDefault="004B7E79"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 xml:space="preserve">MINUTES </w:t>
      </w:r>
    </w:p>
    <w:p w14:paraId="7C36FF9E" w14:textId="69352A5C" w:rsidR="003F4869" w:rsidRDefault="009C47F1" w:rsidP="003F4869">
      <w:pPr>
        <w:shd w:val="clear" w:color="auto" w:fill="FFFFFF" w:themeFill="background1"/>
        <w:jc w:val="both"/>
        <w:rPr>
          <w:rFonts w:asciiTheme="minorHAnsi" w:hAnsiTheme="minorHAnsi"/>
          <w:sz w:val="22"/>
          <w:szCs w:val="22"/>
        </w:rPr>
      </w:pPr>
      <w:r>
        <w:rPr>
          <w:rFonts w:asciiTheme="minorHAnsi" w:hAnsiTheme="minorHAnsi"/>
          <w:sz w:val="22"/>
          <w:szCs w:val="22"/>
        </w:rPr>
        <w:t>T</w:t>
      </w:r>
      <w:r w:rsidR="004B7E79">
        <w:rPr>
          <w:rFonts w:asciiTheme="minorHAnsi" w:hAnsiTheme="minorHAnsi"/>
          <w:sz w:val="22"/>
          <w:szCs w:val="22"/>
        </w:rPr>
        <w:t xml:space="preserve">he </w:t>
      </w:r>
      <w:r w:rsidR="002D445B">
        <w:rPr>
          <w:rFonts w:asciiTheme="minorHAnsi" w:hAnsiTheme="minorHAnsi"/>
          <w:sz w:val="22"/>
          <w:szCs w:val="22"/>
        </w:rPr>
        <w:t>m</w:t>
      </w:r>
      <w:r w:rsidR="004B7E79">
        <w:rPr>
          <w:rFonts w:asciiTheme="minorHAnsi" w:hAnsiTheme="minorHAnsi"/>
          <w:sz w:val="22"/>
          <w:szCs w:val="22"/>
        </w:rPr>
        <w:t xml:space="preserve">inutes of the meeting held on </w:t>
      </w:r>
      <w:r w:rsidR="00C70662">
        <w:rPr>
          <w:rFonts w:asciiTheme="minorHAnsi" w:hAnsiTheme="minorHAnsi"/>
          <w:sz w:val="22"/>
          <w:szCs w:val="22"/>
        </w:rPr>
        <w:t>13 May</w:t>
      </w:r>
      <w:r w:rsidR="004B7E79">
        <w:rPr>
          <w:rFonts w:asciiTheme="minorHAnsi" w:hAnsiTheme="minorHAnsi"/>
          <w:sz w:val="22"/>
          <w:szCs w:val="22"/>
        </w:rPr>
        <w:t xml:space="preserve"> 202</w:t>
      </w:r>
      <w:r w:rsidR="008154D2">
        <w:rPr>
          <w:rFonts w:asciiTheme="minorHAnsi" w:hAnsiTheme="minorHAnsi"/>
          <w:sz w:val="22"/>
          <w:szCs w:val="22"/>
        </w:rPr>
        <w:t>1</w:t>
      </w:r>
      <w:r w:rsidR="004B7E79">
        <w:rPr>
          <w:rFonts w:asciiTheme="minorHAnsi" w:hAnsiTheme="minorHAnsi"/>
          <w:sz w:val="22"/>
          <w:szCs w:val="22"/>
        </w:rPr>
        <w:t xml:space="preserve"> were agreed</w:t>
      </w:r>
      <w:r w:rsidR="00C37C55">
        <w:rPr>
          <w:rFonts w:asciiTheme="minorHAnsi" w:hAnsiTheme="minorHAnsi"/>
          <w:sz w:val="22"/>
          <w:szCs w:val="22"/>
        </w:rPr>
        <w:t xml:space="preserve"> as a correct record</w:t>
      </w:r>
      <w:r w:rsidR="004B7E79">
        <w:rPr>
          <w:rFonts w:asciiTheme="minorHAnsi" w:hAnsiTheme="minorHAnsi"/>
          <w:sz w:val="22"/>
          <w:szCs w:val="22"/>
        </w:rPr>
        <w:t>.</w:t>
      </w:r>
    </w:p>
    <w:p w14:paraId="37A701BC" w14:textId="1CFA5BDF" w:rsidR="00C70662" w:rsidRDefault="00C70662"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BB0EC67" w14:textId="39AA58AC" w:rsidR="008A2E66" w:rsidRDefault="008A2E66" w:rsidP="00D95838">
      <w:pPr>
        <w:jc w:val="both"/>
        <w:rPr>
          <w:rFonts w:asciiTheme="minorHAnsi" w:hAnsiTheme="minorHAnsi" w:cstheme="minorHAnsi"/>
          <w:b/>
          <w:bCs/>
          <w:sz w:val="22"/>
          <w:szCs w:val="22"/>
        </w:rPr>
      </w:pPr>
      <w:r>
        <w:rPr>
          <w:rFonts w:asciiTheme="minorHAnsi" w:hAnsiTheme="minorHAnsi" w:cstheme="minorHAnsi"/>
          <w:b/>
          <w:bCs/>
          <w:sz w:val="22"/>
          <w:szCs w:val="22"/>
        </w:rPr>
        <w:t>Borough Planning and Design Guide</w:t>
      </w:r>
    </w:p>
    <w:p w14:paraId="77B01874" w14:textId="77777777" w:rsidR="00834DB7" w:rsidRDefault="00277946" w:rsidP="00D95838">
      <w:pPr>
        <w:jc w:val="both"/>
        <w:rPr>
          <w:rFonts w:asciiTheme="minorHAnsi" w:hAnsiTheme="minorHAnsi" w:cstheme="minorHAnsi"/>
          <w:sz w:val="22"/>
          <w:szCs w:val="22"/>
        </w:rPr>
      </w:pPr>
      <w:r w:rsidRPr="00277946">
        <w:rPr>
          <w:rFonts w:asciiTheme="minorHAnsi" w:hAnsiTheme="minorHAnsi" w:cstheme="minorHAnsi"/>
          <w:sz w:val="22"/>
          <w:szCs w:val="22"/>
        </w:rPr>
        <w:t>T</w:t>
      </w:r>
      <w:r w:rsidR="00783358">
        <w:rPr>
          <w:rFonts w:asciiTheme="minorHAnsi" w:hAnsiTheme="minorHAnsi" w:cstheme="minorHAnsi"/>
          <w:sz w:val="22"/>
          <w:szCs w:val="22"/>
        </w:rPr>
        <w:t xml:space="preserve">he Chairman </w:t>
      </w:r>
      <w:r w:rsidR="00356CEF">
        <w:rPr>
          <w:rFonts w:asciiTheme="minorHAnsi" w:hAnsiTheme="minorHAnsi" w:cstheme="minorHAnsi"/>
          <w:sz w:val="22"/>
          <w:szCs w:val="22"/>
        </w:rPr>
        <w:t xml:space="preserve">advised </w:t>
      </w:r>
      <w:r w:rsidR="005150F0">
        <w:rPr>
          <w:rFonts w:asciiTheme="minorHAnsi" w:hAnsiTheme="minorHAnsi" w:cstheme="minorHAnsi"/>
          <w:sz w:val="22"/>
          <w:szCs w:val="22"/>
        </w:rPr>
        <w:t xml:space="preserve">that the proposal for the planting of trees on grass verges had been considered by </w:t>
      </w:r>
      <w:proofErr w:type="spellStart"/>
      <w:r w:rsidR="005150F0">
        <w:rPr>
          <w:rFonts w:asciiTheme="minorHAnsi" w:hAnsiTheme="minorHAnsi" w:cstheme="minorHAnsi"/>
          <w:sz w:val="22"/>
          <w:szCs w:val="22"/>
        </w:rPr>
        <w:t>Earley</w:t>
      </w:r>
      <w:proofErr w:type="spellEnd"/>
      <w:r w:rsidR="005150F0">
        <w:rPr>
          <w:rFonts w:asciiTheme="minorHAnsi" w:hAnsiTheme="minorHAnsi" w:cstheme="minorHAnsi"/>
          <w:sz w:val="22"/>
          <w:szCs w:val="22"/>
        </w:rPr>
        <w:t xml:space="preserve"> Town Council and that the Town Clerk had offered a letter of support for the idea. The Lead Member for Climate Change and officers of Wokingham Borough Council would now be contacted </w:t>
      </w:r>
      <w:r w:rsidR="00834DB7">
        <w:rPr>
          <w:rFonts w:asciiTheme="minorHAnsi" w:hAnsiTheme="minorHAnsi" w:cstheme="minorHAnsi"/>
          <w:sz w:val="22"/>
          <w:szCs w:val="22"/>
        </w:rPr>
        <w:t xml:space="preserve">to establish whether the matter could be taken further.  The committee was informed that there was no reason why the proposal could not be extended to the whole of Maiden </w:t>
      </w:r>
      <w:proofErr w:type="spellStart"/>
      <w:r w:rsidR="00834DB7">
        <w:rPr>
          <w:rFonts w:asciiTheme="minorHAnsi" w:hAnsiTheme="minorHAnsi" w:cstheme="minorHAnsi"/>
          <w:sz w:val="22"/>
          <w:szCs w:val="22"/>
        </w:rPr>
        <w:t>Erlegh</w:t>
      </w:r>
      <w:proofErr w:type="spellEnd"/>
      <w:r w:rsidR="00834DB7">
        <w:rPr>
          <w:rFonts w:asciiTheme="minorHAnsi" w:hAnsiTheme="minorHAnsi" w:cstheme="minorHAnsi"/>
          <w:sz w:val="22"/>
          <w:szCs w:val="22"/>
        </w:rPr>
        <w:t xml:space="preserve"> where grass verges existed.</w:t>
      </w:r>
    </w:p>
    <w:p w14:paraId="58E72818" w14:textId="77777777" w:rsidR="00834DB7" w:rsidRDefault="00834DB7" w:rsidP="00D95838">
      <w:pPr>
        <w:jc w:val="both"/>
        <w:rPr>
          <w:rFonts w:asciiTheme="minorHAnsi" w:hAnsiTheme="minorHAnsi" w:cstheme="minorHAnsi"/>
          <w:sz w:val="22"/>
          <w:szCs w:val="22"/>
        </w:rPr>
      </w:pPr>
    </w:p>
    <w:p w14:paraId="312B7D2B" w14:textId="77655A94" w:rsidR="00BE5CD5" w:rsidRDefault="00834DB7" w:rsidP="00D95838">
      <w:pPr>
        <w:jc w:val="both"/>
        <w:rPr>
          <w:rFonts w:asciiTheme="minorHAnsi" w:hAnsiTheme="minorHAnsi" w:cstheme="minorHAnsi"/>
          <w:sz w:val="22"/>
          <w:szCs w:val="22"/>
        </w:rPr>
      </w:pPr>
      <w:r>
        <w:rPr>
          <w:rFonts w:asciiTheme="minorHAnsi" w:hAnsiTheme="minorHAnsi" w:cstheme="minorHAnsi"/>
          <w:sz w:val="22"/>
          <w:szCs w:val="22"/>
        </w:rPr>
        <w:t>John Saunders stated that The Crescent could also be included in this scheme if the Borough Council approved the idea.</w:t>
      </w:r>
      <w:r w:rsidR="005150F0">
        <w:rPr>
          <w:rFonts w:asciiTheme="minorHAnsi" w:hAnsiTheme="minorHAnsi" w:cstheme="minorHAnsi"/>
          <w:sz w:val="22"/>
          <w:szCs w:val="22"/>
        </w:rPr>
        <w:t xml:space="preserve"> </w:t>
      </w:r>
      <w:r w:rsidR="00511314">
        <w:rPr>
          <w:rFonts w:asciiTheme="minorHAnsi" w:hAnsiTheme="minorHAnsi" w:cstheme="minorHAnsi"/>
          <w:sz w:val="22"/>
          <w:szCs w:val="22"/>
        </w:rPr>
        <w:t xml:space="preserve"> </w:t>
      </w:r>
    </w:p>
    <w:p w14:paraId="6428AF75" w14:textId="07E00CD6" w:rsidR="003F0DF7" w:rsidRDefault="003F0DF7" w:rsidP="00D95838">
      <w:pPr>
        <w:jc w:val="both"/>
        <w:rPr>
          <w:rFonts w:asciiTheme="minorHAnsi" w:hAnsiTheme="minorHAnsi" w:cstheme="minorHAnsi"/>
          <w:sz w:val="22"/>
          <w:szCs w:val="22"/>
        </w:rPr>
      </w:pPr>
    </w:p>
    <w:p w14:paraId="0C4DB32B" w14:textId="74A47A7F" w:rsidR="00A43CC4" w:rsidRDefault="00FC2A78" w:rsidP="006057DB">
      <w:pPr>
        <w:jc w:val="both"/>
        <w:rPr>
          <w:rFonts w:asciiTheme="minorHAnsi" w:hAnsiTheme="minorHAnsi" w:cstheme="minorHAnsi"/>
          <w:sz w:val="22"/>
          <w:szCs w:val="22"/>
        </w:rPr>
      </w:pPr>
      <w:r>
        <w:rPr>
          <w:rFonts w:asciiTheme="minorHAnsi" w:hAnsiTheme="minorHAnsi" w:cstheme="minorHAnsi"/>
          <w:sz w:val="22"/>
          <w:szCs w:val="22"/>
        </w:rPr>
        <w:t xml:space="preserve">The </w:t>
      </w:r>
      <w:r w:rsidR="006057DB">
        <w:rPr>
          <w:rFonts w:asciiTheme="minorHAnsi" w:hAnsiTheme="minorHAnsi" w:cstheme="minorHAnsi"/>
          <w:sz w:val="22"/>
          <w:szCs w:val="22"/>
        </w:rPr>
        <w:t xml:space="preserve">Committee </w:t>
      </w:r>
      <w:r w:rsidR="00AA4573">
        <w:rPr>
          <w:rFonts w:asciiTheme="minorHAnsi" w:hAnsiTheme="minorHAnsi" w:cstheme="minorHAnsi"/>
          <w:sz w:val="22"/>
          <w:szCs w:val="22"/>
        </w:rPr>
        <w:t xml:space="preserve">was </w:t>
      </w:r>
      <w:r w:rsidR="00834DB7">
        <w:rPr>
          <w:rFonts w:asciiTheme="minorHAnsi" w:hAnsiTheme="minorHAnsi" w:cstheme="minorHAnsi"/>
          <w:sz w:val="22"/>
          <w:szCs w:val="22"/>
        </w:rPr>
        <w:t xml:space="preserve">reminded that </w:t>
      </w:r>
      <w:r w:rsidR="00AA4573">
        <w:rPr>
          <w:rFonts w:asciiTheme="minorHAnsi" w:hAnsiTheme="minorHAnsi" w:cstheme="minorHAnsi"/>
          <w:sz w:val="22"/>
          <w:szCs w:val="22"/>
        </w:rPr>
        <w:t xml:space="preserve">any further ideas for environmental improvements </w:t>
      </w:r>
      <w:r w:rsidR="00834DB7">
        <w:rPr>
          <w:rFonts w:asciiTheme="minorHAnsi" w:hAnsiTheme="minorHAnsi" w:cstheme="minorHAnsi"/>
          <w:sz w:val="22"/>
          <w:szCs w:val="22"/>
        </w:rPr>
        <w:t xml:space="preserve">should be submitted </w:t>
      </w:r>
      <w:r w:rsidR="00AA4573">
        <w:rPr>
          <w:rFonts w:asciiTheme="minorHAnsi" w:hAnsiTheme="minorHAnsi" w:cstheme="minorHAnsi"/>
          <w:sz w:val="22"/>
          <w:szCs w:val="22"/>
        </w:rPr>
        <w:t>to the Secretary</w:t>
      </w:r>
      <w:r w:rsidR="00CA342A">
        <w:rPr>
          <w:rFonts w:asciiTheme="minorHAnsi" w:hAnsiTheme="minorHAnsi" w:cstheme="minorHAnsi"/>
          <w:sz w:val="22"/>
          <w:szCs w:val="22"/>
        </w:rPr>
        <w:t>.</w:t>
      </w:r>
    </w:p>
    <w:p w14:paraId="2E1F2B0D" w14:textId="7CC36F01" w:rsidR="00ED36D1" w:rsidRDefault="00ED36D1" w:rsidP="00D95838">
      <w:pPr>
        <w:jc w:val="both"/>
        <w:rPr>
          <w:rFonts w:asciiTheme="minorHAnsi" w:hAnsiTheme="minorHAnsi" w:cstheme="minorHAnsi"/>
          <w:sz w:val="22"/>
          <w:szCs w:val="22"/>
        </w:rPr>
      </w:pPr>
    </w:p>
    <w:p w14:paraId="28F6F546" w14:textId="77777777" w:rsidR="005F62CB" w:rsidRDefault="005F62CB" w:rsidP="009E3CDE">
      <w:pPr>
        <w:jc w:val="both"/>
        <w:rPr>
          <w:rFonts w:asciiTheme="minorHAnsi" w:hAnsiTheme="minorHAnsi" w:cstheme="minorHAnsi"/>
          <w:b/>
          <w:bCs/>
          <w:sz w:val="22"/>
          <w:szCs w:val="22"/>
        </w:rPr>
      </w:pPr>
      <w:r>
        <w:rPr>
          <w:rFonts w:asciiTheme="minorHAnsi" w:hAnsiTheme="minorHAnsi" w:cstheme="minorHAnsi"/>
          <w:b/>
          <w:bCs/>
          <w:sz w:val="22"/>
          <w:szCs w:val="22"/>
        </w:rPr>
        <w:t>Cycle rack at Tesco</w:t>
      </w:r>
    </w:p>
    <w:p w14:paraId="61419C05" w14:textId="4CE75794" w:rsidR="00CA6BD0" w:rsidRDefault="00275B3F"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w:t>
      </w:r>
      <w:r w:rsidR="005123E4">
        <w:rPr>
          <w:rFonts w:asciiTheme="minorHAnsi" w:hAnsiTheme="minorHAnsi" w:cstheme="minorHAnsi"/>
          <w:sz w:val="22"/>
          <w:szCs w:val="22"/>
        </w:rPr>
        <w:t>suggested that a brief item be prepared for the MERA Magazine on Tesco’s offer to permit customers to have their bicycles locked in the warehouse until the cycle rack was installed. Rosemary Cook observed that the provision of a cycle rack was a requirement of the planning permission.</w:t>
      </w:r>
    </w:p>
    <w:p w14:paraId="283F0461" w14:textId="77777777" w:rsidR="00CA6BD0" w:rsidRDefault="00CA6BD0" w:rsidP="009E3CDE">
      <w:pPr>
        <w:jc w:val="both"/>
        <w:rPr>
          <w:rFonts w:asciiTheme="minorHAnsi" w:hAnsiTheme="minorHAnsi" w:cstheme="minorHAnsi"/>
          <w:sz w:val="22"/>
          <w:szCs w:val="22"/>
        </w:rPr>
      </w:pPr>
    </w:p>
    <w:p w14:paraId="544A7227" w14:textId="77777777" w:rsidR="002E5259" w:rsidRDefault="00CA6BD0" w:rsidP="009E3CDE">
      <w:pPr>
        <w:jc w:val="both"/>
        <w:rPr>
          <w:rFonts w:asciiTheme="minorHAnsi" w:hAnsiTheme="minorHAnsi" w:cstheme="minorHAnsi"/>
          <w:b/>
          <w:bCs/>
          <w:sz w:val="22"/>
          <w:szCs w:val="22"/>
        </w:rPr>
      </w:pPr>
      <w:proofErr w:type="spellStart"/>
      <w:r>
        <w:rPr>
          <w:rFonts w:asciiTheme="minorHAnsi" w:hAnsiTheme="minorHAnsi" w:cstheme="minorHAnsi"/>
          <w:b/>
          <w:bCs/>
          <w:sz w:val="22"/>
          <w:szCs w:val="22"/>
        </w:rPr>
        <w:t>Bulmershe</w:t>
      </w:r>
      <w:proofErr w:type="spellEnd"/>
      <w:r>
        <w:rPr>
          <w:rFonts w:asciiTheme="minorHAnsi" w:hAnsiTheme="minorHAnsi" w:cstheme="minorHAnsi"/>
          <w:b/>
          <w:bCs/>
          <w:sz w:val="22"/>
          <w:szCs w:val="22"/>
        </w:rPr>
        <w:t xml:space="preserve"> allotments</w:t>
      </w:r>
    </w:p>
    <w:p w14:paraId="1C01CFFF" w14:textId="63FF5AC0" w:rsidR="002C3433" w:rsidRDefault="002E5259" w:rsidP="009E3CDE">
      <w:pPr>
        <w:jc w:val="both"/>
        <w:rPr>
          <w:rFonts w:asciiTheme="minorHAnsi" w:hAnsiTheme="minorHAnsi" w:cstheme="minorHAnsi"/>
          <w:sz w:val="22"/>
          <w:szCs w:val="22"/>
        </w:rPr>
      </w:pPr>
      <w:r>
        <w:rPr>
          <w:rFonts w:asciiTheme="minorHAnsi" w:hAnsiTheme="minorHAnsi" w:cstheme="minorHAnsi"/>
          <w:sz w:val="22"/>
          <w:szCs w:val="22"/>
        </w:rPr>
        <w:t xml:space="preserve">The </w:t>
      </w:r>
      <w:r w:rsidR="005123E4">
        <w:rPr>
          <w:rFonts w:asciiTheme="minorHAnsi" w:hAnsiTheme="minorHAnsi" w:cstheme="minorHAnsi"/>
          <w:sz w:val="22"/>
          <w:szCs w:val="22"/>
        </w:rPr>
        <w:t xml:space="preserve">Committee was advised that John Saunders had provided the information requested by </w:t>
      </w:r>
      <w:proofErr w:type="spellStart"/>
      <w:r w:rsidR="005123E4">
        <w:rPr>
          <w:rFonts w:asciiTheme="minorHAnsi" w:hAnsiTheme="minorHAnsi" w:cstheme="minorHAnsi"/>
          <w:sz w:val="22"/>
          <w:szCs w:val="22"/>
        </w:rPr>
        <w:t>Earley</w:t>
      </w:r>
      <w:proofErr w:type="spellEnd"/>
      <w:r w:rsidR="005123E4">
        <w:rPr>
          <w:rFonts w:asciiTheme="minorHAnsi" w:hAnsiTheme="minorHAnsi" w:cstheme="minorHAnsi"/>
          <w:sz w:val="22"/>
          <w:szCs w:val="22"/>
        </w:rPr>
        <w:t xml:space="preserve"> Town Council in relation to the </w:t>
      </w:r>
      <w:proofErr w:type="spellStart"/>
      <w:r w:rsidR="005123E4">
        <w:rPr>
          <w:rFonts w:asciiTheme="minorHAnsi" w:hAnsiTheme="minorHAnsi" w:cstheme="minorHAnsi"/>
          <w:sz w:val="22"/>
          <w:szCs w:val="22"/>
        </w:rPr>
        <w:t>Bulmershe</w:t>
      </w:r>
      <w:proofErr w:type="spellEnd"/>
      <w:r w:rsidR="005123E4">
        <w:rPr>
          <w:rFonts w:asciiTheme="minorHAnsi" w:hAnsiTheme="minorHAnsi" w:cstheme="minorHAnsi"/>
          <w:sz w:val="22"/>
          <w:szCs w:val="22"/>
        </w:rPr>
        <w:t xml:space="preserve"> allotments.  Further information had been requested and the Secretary would liaise with John Saunders on the matter.</w:t>
      </w:r>
    </w:p>
    <w:p w14:paraId="56495C01" w14:textId="575B6D8D" w:rsidR="005123E4" w:rsidRDefault="005123E4" w:rsidP="009E3CDE">
      <w:pPr>
        <w:jc w:val="both"/>
        <w:rPr>
          <w:rFonts w:asciiTheme="minorHAnsi" w:hAnsiTheme="minorHAnsi" w:cstheme="minorHAnsi"/>
          <w:sz w:val="22"/>
          <w:szCs w:val="22"/>
        </w:rPr>
      </w:pPr>
    </w:p>
    <w:p w14:paraId="7AE2C727" w14:textId="77777777" w:rsidR="002C3433" w:rsidRDefault="002C3433" w:rsidP="009E3CDE">
      <w:pPr>
        <w:jc w:val="both"/>
        <w:rPr>
          <w:rFonts w:asciiTheme="minorHAnsi" w:hAnsiTheme="minorHAnsi" w:cstheme="minorHAnsi"/>
          <w:b/>
          <w:bCs/>
          <w:sz w:val="22"/>
          <w:szCs w:val="22"/>
        </w:rPr>
      </w:pPr>
      <w:r>
        <w:rPr>
          <w:rFonts w:asciiTheme="minorHAnsi" w:hAnsiTheme="minorHAnsi" w:cstheme="minorHAnsi"/>
          <w:b/>
          <w:bCs/>
          <w:sz w:val="22"/>
          <w:szCs w:val="22"/>
        </w:rPr>
        <w:t>Water leakage at a Lakeside property</w:t>
      </w:r>
    </w:p>
    <w:p w14:paraId="03DC5C8E" w14:textId="7B0D7AF5" w:rsidR="007756C4" w:rsidRDefault="00D803DA" w:rsidP="009E3CDE">
      <w:pPr>
        <w:jc w:val="both"/>
        <w:rPr>
          <w:rFonts w:asciiTheme="minorHAnsi" w:hAnsiTheme="minorHAnsi" w:cstheme="minorHAnsi"/>
          <w:sz w:val="22"/>
          <w:szCs w:val="22"/>
        </w:rPr>
      </w:pPr>
      <w:r w:rsidRPr="00D803DA">
        <w:rPr>
          <w:rFonts w:asciiTheme="minorHAnsi" w:hAnsiTheme="minorHAnsi" w:cstheme="minorHAnsi"/>
          <w:sz w:val="22"/>
          <w:szCs w:val="22"/>
        </w:rPr>
        <w:t>The</w:t>
      </w:r>
      <w:r>
        <w:rPr>
          <w:rFonts w:asciiTheme="minorHAnsi" w:hAnsiTheme="minorHAnsi" w:cstheme="minorHAnsi"/>
          <w:sz w:val="22"/>
          <w:szCs w:val="22"/>
        </w:rPr>
        <w:t xml:space="preserve"> Committee was advised that </w:t>
      </w:r>
      <w:r w:rsidR="00114556">
        <w:rPr>
          <w:rFonts w:asciiTheme="minorHAnsi" w:hAnsiTheme="minorHAnsi" w:cstheme="minorHAnsi"/>
          <w:sz w:val="22"/>
          <w:szCs w:val="22"/>
        </w:rPr>
        <w:t>the Town Clerk</w:t>
      </w:r>
      <w:r w:rsidR="00C10731">
        <w:rPr>
          <w:rFonts w:asciiTheme="minorHAnsi" w:hAnsiTheme="minorHAnsi" w:cstheme="minorHAnsi"/>
          <w:sz w:val="22"/>
          <w:szCs w:val="22"/>
        </w:rPr>
        <w:t xml:space="preserve"> had expressed concerns </w:t>
      </w:r>
      <w:r w:rsidR="0010432C">
        <w:rPr>
          <w:rFonts w:asciiTheme="minorHAnsi" w:hAnsiTheme="minorHAnsi" w:cstheme="minorHAnsi"/>
          <w:sz w:val="22"/>
          <w:szCs w:val="22"/>
        </w:rPr>
        <w:t xml:space="preserve">regarding the proposal to discharge the leaking water into the lake, and an alternative proposal to direct the water to a drain was suggested. Concern was also expressed about reports that there were chemicals present in the </w:t>
      </w:r>
      <w:r w:rsidR="0010432C">
        <w:rPr>
          <w:rFonts w:asciiTheme="minorHAnsi" w:hAnsiTheme="minorHAnsi" w:cstheme="minorHAnsi"/>
          <w:sz w:val="22"/>
          <w:szCs w:val="22"/>
        </w:rPr>
        <w:lastRenderedPageBreak/>
        <w:t>water</w:t>
      </w:r>
      <w:r w:rsidR="00414869">
        <w:rPr>
          <w:rFonts w:asciiTheme="minorHAnsi" w:hAnsiTheme="minorHAnsi" w:cstheme="minorHAnsi"/>
          <w:sz w:val="22"/>
          <w:szCs w:val="22"/>
        </w:rPr>
        <w:t>, and permission</w:t>
      </w:r>
      <w:r w:rsidR="004415A8">
        <w:rPr>
          <w:rFonts w:asciiTheme="minorHAnsi" w:hAnsiTheme="minorHAnsi" w:cstheme="minorHAnsi"/>
          <w:sz w:val="22"/>
          <w:szCs w:val="22"/>
        </w:rPr>
        <w:t xml:space="preserve"> for discharge into the lake</w:t>
      </w:r>
      <w:r w:rsidR="00414869">
        <w:rPr>
          <w:rFonts w:asciiTheme="minorHAnsi" w:hAnsiTheme="minorHAnsi" w:cstheme="minorHAnsi"/>
          <w:sz w:val="22"/>
          <w:szCs w:val="22"/>
        </w:rPr>
        <w:t xml:space="preserve"> would not be granted if this were to be the case. </w:t>
      </w:r>
    </w:p>
    <w:p w14:paraId="78A5590C" w14:textId="7A5615A5" w:rsidR="00414869" w:rsidRDefault="00414869" w:rsidP="009E3CDE">
      <w:pPr>
        <w:jc w:val="both"/>
        <w:rPr>
          <w:rFonts w:asciiTheme="minorHAnsi" w:hAnsiTheme="minorHAnsi" w:cstheme="minorHAnsi"/>
          <w:sz w:val="22"/>
          <w:szCs w:val="22"/>
        </w:rPr>
      </w:pPr>
    </w:p>
    <w:p w14:paraId="5389578C" w14:textId="1B99E42F" w:rsidR="00414869" w:rsidRDefault="00414869" w:rsidP="009E3CDE">
      <w:pPr>
        <w:jc w:val="both"/>
        <w:rPr>
          <w:rFonts w:asciiTheme="minorHAnsi" w:hAnsiTheme="minorHAnsi" w:cstheme="minorHAnsi"/>
          <w:sz w:val="22"/>
          <w:szCs w:val="22"/>
        </w:rPr>
      </w:pPr>
      <w:r>
        <w:rPr>
          <w:rFonts w:asciiTheme="minorHAnsi" w:hAnsiTheme="minorHAnsi" w:cstheme="minorHAnsi"/>
          <w:sz w:val="22"/>
          <w:szCs w:val="22"/>
        </w:rPr>
        <w:t xml:space="preserve">An update </w:t>
      </w:r>
      <w:r w:rsidR="005626CC">
        <w:rPr>
          <w:rFonts w:asciiTheme="minorHAnsi" w:hAnsiTheme="minorHAnsi" w:cstheme="minorHAnsi"/>
          <w:sz w:val="22"/>
          <w:szCs w:val="22"/>
        </w:rPr>
        <w:t>had been</w:t>
      </w:r>
      <w:r>
        <w:rPr>
          <w:rFonts w:asciiTheme="minorHAnsi" w:hAnsiTheme="minorHAnsi" w:cstheme="minorHAnsi"/>
          <w:sz w:val="22"/>
          <w:szCs w:val="22"/>
        </w:rPr>
        <w:t xml:space="preserve"> requested </w:t>
      </w:r>
      <w:r w:rsidR="001B3D4A">
        <w:rPr>
          <w:rFonts w:asciiTheme="minorHAnsi" w:hAnsiTheme="minorHAnsi" w:cstheme="minorHAnsi"/>
          <w:sz w:val="22"/>
          <w:szCs w:val="22"/>
        </w:rPr>
        <w:t>from the Borough Council’s drainage engineer.</w:t>
      </w:r>
    </w:p>
    <w:p w14:paraId="17491B72" w14:textId="6AAEA0F4" w:rsidR="00B76092" w:rsidRDefault="00B76092" w:rsidP="009E3CDE">
      <w:pPr>
        <w:jc w:val="both"/>
        <w:rPr>
          <w:rFonts w:asciiTheme="minorHAnsi" w:hAnsiTheme="minorHAnsi" w:cstheme="minorHAnsi"/>
          <w:sz w:val="22"/>
          <w:szCs w:val="22"/>
        </w:rPr>
      </w:pPr>
    </w:p>
    <w:p w14:paraId="4861A7DA" w14:textId="45EA8866" w:rsidR="00B76092" w:rsidRDefault="00B76092" w:rsidP="009E3CDE">
      <w:pPr>
        <w:jc w:val="both"/>
        <w:rPr>
          <w:rFonts w:asciiTheme="minorHAnsi" w:hAnsiTheme="minorHAnsi" w:cstheme="minorHAnsi"/>
          <w:b/>
          <w:bCs/>
          <w:sz w:val="22"/>
          <w:szCs w:val="22"/>
        </w:rPr>
      </w:pPr>
      <w:r w:rsidRPr="006D0CE8">
        <w:rPr>
          <w:rFonts w:asciiTheme="minorHAnsi" w:hAnsiTheme="minorHAnsi" w:cstheme="minorHAnsi"/>
          <w:b/>
          <w:bCs/>
          <w:sz w:val="22"/>
          <w:szCs w:val="22"/>
        </w:rPr>
        <w:t>Tesco lorries using Sevenoaks Road</w:t>
      </w:r>
    </w:p>
    <w:p w14:paraId="517F78D6" w14:textId="6C6EDE88" w:rsidR="006D0CE8" w:rsidRDefault="0040421B"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stated that he had provided a letter </w:t>
      </w:r>
      <w:r w:rsidR="00CE068F">
        <w:rPr>
          <w:rFonts w:asciiTheme="minorHAnsi" w:hAnsiTheme="minorHAnsi" w:cstheme="minorHAnsi"/>
          <w:sz w:val="22"/>
          <w:szCs w:val="22"/>
        </w:rPr>
        <w:t xml:space="preserve">to be sent to the resident in her area who had complained about Tesco lorries using Sevenoaks Road.  </w:t>
      </w:r>
      <w:r w:rsidR="0097590B">
        <w:rPr>
          <w:rFonts w:asciiTheme="minorHAnsi" w:hAnsiTheme="minorHAnsi" w:cstheme="minorHAnsi"/>
          <w:sz w:val="22"/>
          <w:szCs w:val="22"/>
        </w:rPr>
        <w:t xml:space="preserve">The letter explained that information including the date and time of such sightings, and if possible the name on the side of the lorry and number plate, should be recorded so that such </w:t>
      </w:r>
      <w:r w:rsidR="00680563">
        <w:rPr>
          <w:rFonts w:asciiTheme="minorHAnsi" w:hAnsiTheme="minorHAnsi" w:cstheme="minorHAnsi"/>
          <w:sz w:val="22"/>
          <w:szCs w:val="22"/>
        </w:rPr>
        <w:t>issues could be investigated.  A form was provided for the purpose of such recording for the future.</w:t>
      </w:r>
    </w:p>
    <w:p w14:paraId="745BE97C" w14:textId="05193169" w:rsidR="0054184D" w:rsidRDefault="0054184D" w:rsidP="009E3CDE">
      <w:pPr>
        <w:jc w:val="both"/>
        <w:rPr>
          <w:rFonts w:asciiTheme="minorHAnsi" w:hAnsiTheme="minorHAnsi" w:cstheme="minorHAnsi"/>
          <w:sz w:val="22"/>
          <w:szCs w:val="22"/>
        </w:rPr>
      </w:pPr>
    </w:p>
    <w:p w14:paraId="32894A42" w14:textId="7AE6A854" w:rsidR="0054184D" w:rsidRDefault="0054184D" w:rsidP="009E3CDE">
      <w:pPr>
        <w:jc w:val="both"/>
        <w:rPr>
          <w:rFonts w:asciiTheme="minorHAnsi" w:hAnsiTheme="minorHAnsi" w:cstheme="minorHAnsi"/>
          <w:b/>
          <w:bCs/>
          <w:sz w:val="22"/>
          <w:szCs w:val="22"/>
        </w:rPr>
      </w:pPr>
      <w:r>
        <w:rPr>
          <w:rFonts w:asciiTheme="minorHAnsi" w:hAnsiTheme="minorHAnsi" w:cstheme="minorHAnsi"/>
          <w:b/>
          <w:bCs/>
          <w:sz w:val="22"/>
          <w:szCs w:val="22"/>
        </w:rPr>
        <w:t>Wokingham Veteran Tree Association</w:t>
      </w:r>
    </w:p>
    <w:p w14:paraId="7DD4A5AF" w14:textId="663DE2C1" w:rsidR="0054184D" w:rsidRPr="0054184D" w:rsidRDefault="0054184D" w:rsidP="009E3CDE">
      <w:pPr>
        <w:jc w:val="both"/>
        <w:rPr>
          <w:rFonts w:asciiTheme="minorHAnsi" w:hAnsiTheme="minorHAnsi" w:cstheme="minorHAnsi"/>
          <w:sz w:val="22"/>
          <w:szCs w:val="22"/>
        </w:rPr>
      </w:pPr>
      <w:r>
        <w:rPr>
          <w:rFonts w:asciiTheme="minorHAnsi" w:hAnsiTheme="minorHAnsi" w:cstheme="minorHAnsi"/>
          <w:sz w:val="22"/>
          <w:szCs w:val="22"/>
        </w:rPr>
        <w:t xml:space="preserve">The Secretary reported that Rosemary Cook had provided a link to the website that </w:t>
      </w:r>
      <w:r w:rsidR="00DD4EC5">
        <w:rPr>
          <w:rFonts w:asciiTheme="minorHAnsi" w:hAnsiTheme="minorHAnsi" w:cstheme="minorHAnsi"/>
          <w:sz w:val="22"/>
          <w:szCs w:val="22"/>
        </w:rPr>
        <w:t>identified</w:t>
      </w:r>
      <w:r>
        <w:rPr>
          <w:rFonts w:asciiTheme="minorHAnsi" w:hAnsiTheme="minorHAnsi" w:cstheme="minorHAnsi"/>
          <w:sz w:val="22"/>
          <w:szCs w:val="22"/>
        </w:rPr>
        <w:t xml:space="preserve"> the location of trees that ha</w:t>
      </w:r>
      <w:r w:rsidR="00C45145">
        <w:rPr>
          <w:rFonts w:asciiTheme="minorHAnsi" w:hAnsiTheme="minorHAnsi" w:cstheme="minorHAnsi"/>
          <w:sz w:val="22"/>
          <w:szCs w:val="22"/>
        </w:rPr>
        <w:t>d</w:t>
      </w:r>
      <w:r>
        <w:rPr>
          <w:rFonts w:asciiTheme="minorHAnsi" w:hAnsiTheme="minorHAnsi" w:cstheme="minorHAnsi"/>
          <w:sz w:val="22"/>
          <w:szCs w:val="22"/>
        </w:rPr>
        <w:t xml:space="preserve"> Tree Preservation Orders attached to them.  This </w:t>
      </w:r>
      <w:r w:rsidR="00DD4EC5">
        <w:rPr>
          <w:rFonts w:asciiTheme="minorHAnsi" w:hAnsiTheme="minorHAnsi" w:cstheme="minorHAnsi"/>
          <w:sz w:val="22"/>
          <w:szCs w:val="22"/>
        </w:rPr>
        <w:t>was circulated</w:t>
      </w:r>
      <w:r>
        <w:rPr>
          <w:rFonts w:asciiTheme="minorHAnsi" w:hAnsiTheme="minorHAnsi" w:cstheme="minorHAnsi"/>
          <w:sz w:val="22"/>
          <w:szCs w:val="22"/>
        </w:rPr>
        <w:t xml:space="preserve"> to all </w:t>
      </w:r>
      <w:r w:rsidR="0016582A">
        <w:rPr>
          <w:rFonts w:asciiTheme="minorHAnsi" w:hAnsiTheme="minorHAnsi" w:cstheme="minorHAnsi"/>
          <w:sz w:val="22"/>
          <w:szCs w:val="22"/>
        </w:rPr>
        <w:t xml:space="preserve">committee </w:t>
      </w:r>
      <w:r>
        <w:rPr>
          <w:rFonts w:asciiTheme="minorHAnsi" w:hAnsiTheme="minorHAnsi" w:cstheme="minorHAnsi"/>
          <w:sz w:val="22"/>
          <w:szCs w:val="22"/>
        </w:rPr>
        <w:t>members</w:t>
      </w:r>
      <w:r w:rsidR="0096410E">
        <w:rPr>
          <w:rFonts w:asciiTheme="minorHAnsi" w:hAnsiTheme="minorHAnsi" w:cstheme="minorHAnsi"/>
          <w:sz w:val="22"/>
          <w:szCs w:val="22"/>
        </w:rPr>
        <w:t xml:space="preserve"> following the last meeting</w:t>
      </w:r>
      <w:r>
        <w:rPr>
          <w:rFonts w:asciiTheme="minorHAnsi" w:hAnsiTheme="minorHAnsi" w:cstheme="minorHAnsi"/>
          <w:sz w:val="22"/>
          <w:szCs w:val="22"/>
        </w:rPr>
        <w:t>.</w:t>
      </w:r>
    </w:p>
    <w:p w14:paraId="5B99F981" w14:textId="77777777" w:rsidR="007756C4" w:rsidRDefault="007756C4" w:rsidP="009E3CDE">
      <w:pPr>
        <w:jc w:val="both"/>
        <w:rPr>
          <w:rFonts w:asciiTheme="minorHAnsi" w:hAnsiTheme="minorHAnsi" w:cstheme="minorHAnsi"/>
          <w:sz w:val="22"/>
          <w:szCs w:val="22"/>
        </w:rPr>
      </w:pPr>
    </w:p>
    <w:p w14:paraId="36EFF094" w14:textId="77777777" w:rsidR="00992EA2" w:rsidRDefault="00992EA2"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44462FB2" w14:textId="77777777" w:rsidR="007C093D" w:rsidRDefault="007C093D" w:rsidP="00D95838">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1992AC4B" w14:textId="24E4132D" w:rsidR="00B35246" w:rsidRPr="002E7911" w:rsidRDefault="00AD4E54" w:rsidP="00D95838">
      <w:pPr>
        <w:jc w:val="both"/>
        <w:rPr>
          <w:rFonts w:asciiTheme="minorHAnsi" w:hAnsiTheme="minorHAnsi" w:cstheme="minorHAnsi"/>
          <w:sz w:val="22"/>
          <w:szCs w:val="22"/>
        </w:rPr>
      </w:pPr>
      <w:r>
        <w:rPr>
          <w:rFonts w:asciiTheme="minorHAnsi" w:hAnsiTheme="minorHAnsi" w:cstheme="minorHAnsi"/>
          <w:sz w:val="22"/>
          <w:szCs w:val="22"/>
        </w:rPr>
        <w:t>The Chairman advised that he had nothing to report</w:t>
      </w:r>
      <w:r w:rsidR="000A6499">
        <w:rPr>
          <w:rFonts w:asciiTheme="minorHAnsi" w:hAnsiTheme="minorHAnsi" w:cstheme="minorHAnsi"/>
          <w:sz w:val="22"/>
          <w:szCs w:val="22"/>
        </w:rPr>
        <w:t xml:space="preserve"> on this occasion</w:t>
      </w:r>
      <w:r w:rsidR="00682727">
        <w:rPr>
          <w:rFonts w:asciiTheme="minorHAnsi" w:hAnsiTheme="minorHAnsi" w:cstheme="minorHAnsi"/>
          <w:sz w:val="22"/>
          <w:szCs w:val="22"/>
        </w:rPr>
        <w:t>.</w:t>
      </w:r>
    </w:p>
    <w:p w14:paraId="325DADD8" w14:textId="17E01809" w:rsidR="00DD242E" w:rsidRPr="00B7744C" w:rsidRDefault="00DD242E" w:rsidP="00D95838">
      <w:pPr>
        <w:jc w:val="both"/>
        <w:rPr>
          <w:rFonts w:asciiTheme="minorHAnsi" w:hAnsiTheme="minorHAnsi" w:cstheme="minorHAnsi"/>
          <w:color w:val="C00000"/>
          <w:sz w:val="22"/>
          <w:szCs w:val="22"/>
        </w:rPr>
      </w:pPr>
    </w:p>
    <w:p w14:paraId="639B5315" w14:textId="77777777"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4697FC97" w14:textId="46295E6C" w:rsidR="00402B99" w:rsidRDefault="00AE4467" w:rsidP="009E1AB3">
      <w:pPr>
        <w:jc w:val="both"/>
        <w:rPr>
          <w:rFonts w:asciiTheme="minorHAnsi" w:hAnsiTheme="minorHAnsi" w:cstheme="minorHAnsi"/>
          <w:sz w:val="22"/>
          <w:szCs w:val="22"/>
        </w:rPr>
      </w:pPr>
      <w:r>
        <w:rPr>
          <w:rFonts w:asciiTheme="minorHAnsi" w:hAnsiTheme="minorHAnsi" w:cstheme="minorHAnsi"/>
          <w:sz w:val="22"/>
          <w:szCs w:val="22"/>
        </w:rPr>
        <w:t xml:space="preserve">The </w:t>
      </w:r>
      <w:r w:rsidR="00AD4E54">
        <w:rPr>
          <w:rFonts w:asciiTheme="minorHAnsi" w:hAnsiTheme="minorHAnsi" w:cstheme="minorHAnsi"/>
          <w:sz w:val="22"/>
          <w:szCs w:val="22"/>
        </w:rPr>
        <w:t xml:space="preserve">Treasurer </w:t>
      </w:r>
      <w:r w:rsidR="009E1AB3">
        <w:rPr>
          <w:rFonts w:asciiTheme="minorHAnsi" w:hAnsiTheme="minorHAnsi" w:cstheme="minorHAnsi"/>
          <w:sz w:val="22"/>
          <w:szCs w:val="22"/>
        </w:rPr>
        <w:t xml:space="preserve">confirmed that </w:t>
      </w:r>
      <w:r w:rsidR="00F30760">
        <w:rPr>
          <w:rFonts w:asciiTheme="minorHAnsi" w:hAnsiTheme="minorHAnsi" w:cstheme="minorHAnsi"/>
          <w:sz w:val="22"/>
          <w:szCs w:val="22"/>
        </w:rPr>
        <w:t>MERA’s finances remained strong and that the reserve account was growing slowly</w:t>
      </w:r>
      <w:r w:rsidR="00877D14">
        <w:rPr>
          <w:rFonts w:asciiTheme="minorHAnsi" w:hAnsiTheme="minorHAnsi" w:cstheme="minorHAnsi"/>
          <w:sz w:val="22"/>
          <w:szCs w:val="22"/>
        </w:rPr>
        <w:t xml:space="preserve"> with interest.  The main account was steady and all but one advertisers had paid for the advertisements which appeared in the last edition of the magazine.</w:t>
      </w:r>
    </w:p>
    <w:p w14:paraId="732A71DC" w14:textId="77777777" w:rsidR="001C4F73" w:rsidRDefault="001C4F73" w:rsidP="00D95838">
      <w:pPr>
        <w:jc w:val="both"/>
        <w:rPr>
          <w:rFonts w:asciiTheme="minorHAnsi" w:hAnsiTheme="minorHAnsi" w:cstheme="minorHAnsi"/>
          <w:b/>
          <w:bCs/>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1D7B56E0" w14:textId="4C88E847" w:rsidR="001D468D" w:rsidRDefault="0096706B" w:rsidP="00D95838">
      <w:pPr>
        <w:jc w:val="both"/>
        <w:rPr>
          <w:rFonts w:asciiTheme="minorHAnsi" w:hAnsiTheme="minorHAnsi" w:cstheme="minorHAnsi"/>
          <w:sz w:val="22"/>
          <w:szCs w:val="22"/>
        </w:rPr>
      </w:pPr>
      <w:r>
        <w:rPr>
          <w:rFonts w:asciiTheme="minorHAnsi" w:hAnsiTheme="minorHAnsi" w:cstheme="minorHAnsi"/>
          <w:sz w:val="22"/>
          <w:szCs w:val="22"/>
        </w:rPr>
        <w:t xml:space="preserve">The Magazine Editor </w:t>
      </w:r>
      <w:r w:rsidR="00404DC5">
        <w:rPr>
          <w:rFonts w:asciiTheme="minorHAnsi" w:hAnsiTheme="minorHAnsi" w:cstheme="minorHAnsi"/>
          <w:sz w:val="22"/>
          <w:szCs w:val="22"/>
        </w:rPr>
        <w:t>reminded the committee that</w:t>
      </w:r>
      <w:r w:rsidR="00C83FD8">
        <w:rPr>
          <w:rFonts w:asciiTheme="minorHAnsi" w:hAnsiTheme="minorHAnsi" w:cstheme="minorHAnsi"/>
          <w:sz w:val="22"/>
          <w:szCs w:val="22"/>
        </w:rPr>
        <w:t xml:space="preserve"> the copy date for </w:t>
      </w:r>
      <w:r w:rsidR="008E3D4E">
        <w:rPr>
          <w:rFonts w:asciiTheme="minorHAnsi" w:hAnsiTheme="minorHAnsi" w:cstheme="minorHAnsi"/>
          <w:sz w:val="22"/>
          <w:szCs w:val="22"/>
        </w:rPr>
        <w:t>items for the next edition of the magazine</w:t>
      </w:r>
      <w:r w:rsidR="00C83FD8">
        <w:rPr>
          <w:rFonts w:asciiTheme="minorHAnsi" w:hAnsiTheme="minorHAnsi" w:cstheme="minorHAnsi"/>
          <w:sz w:val="22"/>
          <w:szCs w:val="22"/>
        </w:rPr>
        <w:t xml:space="preserve"> was 20 June.</w:t>
      </w:r>
      <w:r w:rsidR="0079169E">
        <w:rPr>
          <w:rFonts w:asciiTheme="minorHAnsi" w:hAnsiTheme="minorHAnsi" w:cstheme="minorHAnsi"/>
          <w:sz w:val="22"/>
          <w:szCs w:val="22"/>
        </w:rPr>
        <w:t xml:space="preserve">  </w:t>
      </w:r>
    </w:p>
    <w:p w14:paraId="67040E5D" w14:textId="5A4B8006" w:rsidR="009079D9" w:rsidRDefault="006D79FB" w:rsidP="00D95838">
      <w:pPr>
        <w:jc w:val="both"/>
        <w:rPr>
          <w:rFonts w:asciiTheme="minorHAnsi" w:hAnsiTheme="minorHAnsi" w:cstheme="minorHAnsi"/>
          <w:sz w:val="22"/>
          <w:szCs w:val="22"/>
        </w:rPr>
      </w:pPr>
      <w:r>
        <w:rPr>
          <w:rFonts w:asciiTheme="minorHAnsi" w:hAnsiTheme="minorHAnsi" w:cstheme="minorHAnsi"/>
          <w:sz w:val="22"/>
          <w:szCs w:val="22"/>
        </w:rPr>
        <w:t xml:space="preserve"> </w:t>
      </w:r>
    </w:p>
    <w:p w14:paraId="199DF6DA" w14:textId="77777777" w:rsidR="00AA0BD8" w:rsidRPr="007477C9" w:rsidRDefault="00AA0BD8" w:rsidP="00D95838">
      <w:pPr>
        <w:jc w:val="both"/>
        <w:rPr>
          <w:rFonts w:asciiTheme="minorHAnsi" w:hAnsiTheme="minorHAnsi" w:cstheme="minorHAnsi"/>
          <w:b/>
          <w:bCs/>
          <w:sz w:val="22"/>
          <w:szCs w:val="22"/>
        </w:rPr>
      </w:pPr>
    </w:p>
    <w:p w14:paraId="59FEE299" w14:textId="216D74D3"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p>
    <w:p w14:paraId="423DA88C" w14:textId="5DD5D92D" w:rsidR="00FE74BE" w:rsidRPr="00665CCB" w:rsidRDefault="004A77ED" w:rsidP="00D95838">
      <w:pPr>
        <w:jc w:val="both"/>
        <w:rPr>
          <w:rFonts w:asciiTheme="minorHAnsi" w:hAnsiTheme="minorHAnsi" w:cstheme="minorHAnsi"/>
          <w:sz w:val="22"/>
          <w:szCs w:val="22"/>
        </w:rPr>
      </w:pPr>
      <w:r w:rsidRPr="00665CCB">
        <w:rPr>
          <w:rFonts w:asciiTheme="minorHAnsi" w:hAnsiTheme="minorHAnsi" w:cstheme="minorHAnsi"/>
          <w:sz w:val="22"/>
          <w:szCs w:val="22"/>
        </w:rPr>
        <w:t xml:space="preserve">There were no </w:t>
      </w:r>
      <w:r w:rsidR="00665CCB" w:rsidRPr="00665CCB">
        <w:rPr>
          <w:rFonts w:asciiTheme="minorHAnsi" w:hAnsiTheme="minorHAnsi" w:cstheme="minorHAnsi"/>
          <w:sz w:val="22"/>
          <w:szCs w:val="22"/>
        </w:rPr>
        <w:t>additional consultations to draw to the committee’s attention.</w:t>
      </w:r>
    </w:p>
    <w:p w14:paraId="5C3AC69C" w14:textId="77777777" w:rsidR="00FE74BE" w:rsidRDefault="00FE74BE" w:rsidP="00D95838">
      <w:pPr>
        <w:jc w:val="both"/>
        <w:rPr>
          <w:rFonts w:asciiTheme="minorHAnsi" w:hAnsiTheme="minorHAnsi" w:cstheme="minorHAnsi"/>
          <w:sz w:val="22"/>
          <w:szCs w:val="22"/>
        </w:rPr>
      </w:pPr>
    </w:p>
    <w:p w14:paraId="0D9EA209" w14:textId="77777777" w:rsidR="00CC242A" w:rsidRDefault="00CC242A" w:rsidP="00D9583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58E1D1E" w14:textId="77777777" w:rsidR="00CC242A" w:rsidRDefault="00CC242A" w:rsidP="00D95838">
      <w:pPr>
        <w:jc w:val="both"/>
        <w:rPr>
          <w:rFonts w:asciiTheme="minorHAnsi" w:hAnsiTheme="minorHAnsi" w:cstheme="minorHAnsi"/>
          <w:bCs/>
          <w:sz w:val="22"/>
          <w:szCs w:val="22"/>
        </w:rPr>
      </w:pPr>
      <w:r>
        <w:rPr>
          <w:rFonts w:asciiTheme="minorHAnsi" w:hAnsiTheme="minorHAnsi" w:cstheme="minorHAnsi"/>
          <w:b/>
          <w:sz w:val="22"/>
          <w:szCs w:val="22"/>
        </w:rPr>
        <w:t>NORA</w:t>
      </w:r>
      <w:r w:rsidR="00932C12">
        <w:rPr>
          <w:rFonts w:asciiTheme="minorHAnsi" w:hAnsiTheme="minorHAnsi" w:cstheme="minorHAnsi"/>
          <w:bCs/>
          <w:sz w:val="22"/>
          <w:szCs w:val="22"/>
        </w:rPr>
        <w:t xml:space="preserve"> </w:t>
      </w:r>
    </w:p>
    <w:p w14:paraId="7BDD2746" w14:textId="3B39AA55" w:rsidR="004505A3" w:rsidRDefault="00EE6C59"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latest correspondence from NORA </w:t>
      </w:r>
      <w:r w:rsidR="00A21F0C">
        <w:rPr>
          <w:rFonts w:asciiTheme="minorHAnsi" w:hAnsiTheme="minorHAnsi" w:cstheme="minorHAnsi"/>
          <w:bCs/>
          <w:sz w:val="22"/>
          <w:szCs w:val="22"/>
        </w:rPr>
        <w:t xml:space="preserve">had been circulated to the committee for information. </w:t>
      </w:r>
    </w:p>
    <w:p w14:paraId="2E485F63" w14:textId="29803102" w:rsidR="00B6460E" w:rsidRDefault="00B6460E" w:rsidP="00D95838">
      <w:pPr>
        <w:jc w:val="both"/>
        <w:rPr>
          <w:rFonts w:asciiTheme="minorHAnsi" w:hAnsiTheme="minorHAnsi" w:cstheme="minorHAnsi"/>
          <w:bCs/>
          <w:sz w:val="22"/>
          <w:szCs w:val="22"/>
        </w:rPr>
      </w:pPr>
    </w:p>
    <w:p w14:paraId="35E4DD9D" w14:textId="674ED59F" w:rsidR="00B6460E" w:rsidRDefault="00B6460E" w:rsidP="00D95838">
      <w:pPr>
        <w:jc w:val="both"/>
        <w:rPr>
          <w:rFonts w:asciiTheme="minorHAnsi" w:hAnsiTheme="minorHAnsi" w:cstheme="minorHAnsi"/>
          <w:b/>
          <w:sz w:val="22"/>
          <w:szCs w:val="22"/>
        </w:rPr>
      </w:pPr>
      <w:r>
        <w:rPr>
          <w:rFonts w:asciiTheme="minorHAnsi" w:hAnsiTheme="minorHAnsi" w:cstheme="minorHAnsi"/>
          <w:b/>
          <w:sz w:val="22"/>
          <w:szCs w:val="22"/>
        </w:rPr>
        <w:t>Proposed legislation on 5G masts and equipment</w:t>
      </w:r>
    </w:p>
    <w:p w14:paraId="6B9D9619" w14:textId="77777777" w:rsidR="00337EB2" w:rsidRDefault="002006F7"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Chairman advised the committee that a resident had drawn attention to </w:t>
      </w:r>
      <w:r w:rsidR="00337EB2">
        <w:rPr>
          <w:rFonts w:asciiTheme="minorHAnsi" w:hAnsiTheme="minorHAnsi" w:cstheme="minorHAnsi"/>
          <w:bCs/>
          <w:sz w:val="22"/>
          <w:szCs w:val="22"/>
        </w:rPr>
        <w:t>a</w:t>
      </w:r>
      <w:r w:rsidR="00FE01CF">
        <w:rPr>
          <w:rFonts w:asciiTheme="minorHAnsi" w:hAnsiTheme="minorHAnsi" w:cstheme="minorHAnsi"/>
          <w:bCs/>
          <w:sz w:val="22"/>
          <w:szCs w:val="22"/>
        </w:rPr>
        <w:t xml:space="preserve"> consultation</w:t>
      </w:r>
      <w:r w:rsidR="00337EB2">
        <w:rPr>
          <w:rFonts w:asciiTheme="minorHAnsi" w:hAnsiTheme="minorHAnsi" w:cstheme="minorHAnsi"/>
          <w:bCs/>
          <w:sz w:val="22"/>
          <w:szCs w:val="22"/>
        </w:rPr>
        <w:t xml:space="preserve"> document</w:t>
      </w:r>
      <w:r w:rsidR="00F659E7">
        <w:rPr>
          <w:rFonts w:asciiTheme="minorHAnsi" w:hAnsiTheme="minorHAnsi" w:cstheme="minorHAnsi"/>
          <w:bCs/>
          <w:sz w:val="22"/>
          <w:szCs w:val="22"/>
        </w:rPr>
        <w:t xml:space="preserve"> that proposed to amend the rules relating to applications to deploy radio masts and equipment up to specified limits </w:t>
      </w:r>
      <w:r w:rsidR="00337EB2">
        <w:rPr>
          <w:rFonts w:asciiTheme="minorHAnsi" w:hAnsiTheme="minorHAnsi" w:cstheme="minorHAnsi"/>
          <w:bCs/>
          <w:sz w:val="22"/>
          <w:szCs w:val="22"/>
        </w:rPr>
        <w:t>without the need to seek planning permission.</w:t>
      </w:r>
    </w:p>
    <w:p w14:paraId="2B539E9D" w14:textId="77777777" w:rsidR="00337EB2" w:rsidRDefault="00337EB2" w:rsidP="00D95838">
      <w:pPr>
        <w:jc w:val="both"/>
        <w:rPr>
          <w:rFonts w:asciiTheme="minorHAnsi" w:hAnsiTheme="minorHAnsi" w:cstheme="minorHAnsi"/>
          <w:bCs/>
          <w:sz w:val="22"/>
          <w:szCs w:val="22"/>
        </w:rPr>
      </w:pPr>
    </w:p>
    <w:p w14:paraId="56662767" w14:textId="01A9E3EF" w:rsidR="00B6460E" w:rsidRPr="00B6460E" w:rsidRDefault="00337EB2"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Chairman was of the view that this was not an issue for MERA as </w:t>
      </w:r>
      <w:r w:rsidR="00855AD8">
        <w:rPr>
          <w:rFonts w:asciiTheme="minorHAnsi" w:hAnsiTheme="minorHAnsi" w:cstheme="minorHAnsi"/>
          <w:bCs/>
          <w:sz w:val="22"/>
          <w:szCs w:val="22"/>
        </w:rPr>
        <w:t xml:space="preserve">local residents </w:t>
      </w:r>
      <w:r>
        <w:rPr>
          <w:rFonts w:asciiTheme="minorHAnsi" w:hAnsiTheme="minorHAnsi" w:cstheme="minorHAnsi"/>
          <w:bCs/>
          <w:sz w:val="22"/>
          <w:szCs w:val="22"/>
        </w:rPr>
        <w:t xml:space="preserve">did not appear to be </w:t>
      </w:r>
      <w:r w:rsidR="00855AD8">
        <w:rPr>
          <w:rFonts w:asciiTheme="minorHAnsi" w:hAnsiTheme="minorHAnsi" w:cstheme="minorHAnsi"/>
          <w:bCs/>
          <w:sz w:val="22"/>
          <w:szCs w:val="22"/>
        </w:rPr>
        <w:t xml:space="preserve">particularly </w:t>
      </w:r>
      <w:r w:rsidR="00866147">
        <w:rPr>
          <w:rFonts w:asciiTheme="minorHAnsi" w:hAnsiTheme="minorHAnsi" w:cstheme="minorHAnsi"/>
          <w:bCs/>
          <w:sz w:val="22"/>
          <w:szCs w:val="22"/>
        </w:rPr>
        <w:t xml:space="preserve">concerned with </w:t>
      </w:r>
      <w:r w:rsidR="00372CBE">
        <w:rPr>
          <w:rFonts w:asciiTheme="minorHAnsi" w:hAnsiTheme="minorHAnsi" w:cstheme="minorHAnsi"/>
          <w:bCs/>
          <w:sz w:val="22"/>
          <w:szCs w:val="22"/>
        </w:rPr>
        <w:t>such matters</w:t>
      </w:r>
      <w:r w:rsidR="00866147">
        <w:rPr>
          <w:rFonts w:asciiTheme="minorHAnsi" w:hAnsiTheme="minorHAnsi" w:cstheme="minorHAnsi"/>
          <w:bCs/>
          <w:sz w:val="22"/>
          <w:szCs w:val="22"/>
        </w:rPr>
        <w:t>, pointing</w:t>
      </w:r>
      <w:r w:rsidR="00372CBE">
        <w:rPr>
          <w:rFonts w:asciiTheme="minorHAnsi" w:hAnsiTheme="minorHAnsi" w:cstheme="minorHAnsi"/>
          <w:bCs/>
          <w:sz w:val="22"/>
          <w:szCs w:val="22"/>
        </w:rPr>
        <w:t xml:space="preserve"> to the recent Sol Joel </w:t>
      </w:r>
      <w:r w:rsidR="000B0D13">
        <w:rPr>
          <w:rFonts w:asciiTheme="minorHAnsi" w:hAnsiTheme="minorHAnsi" w:cstheme="minorHAnsi"/>
          <w:bCs/>
          <w:sz w:val="22"/>
          <w:szCs w:val="22"/>
        </w:rPr>
        <w:t xml:space="preserve">proposal which did not generate </w:t>
      </w:r>
      <w:r w:rsidR="00866443">
        <w:rPr>
          <w:rFonts w:asciiTheme="minorHAnsi" w:hAnsiTheme="minorHAnsi" w:cstheme="minorHAnsi"/>
          <w:bCs/>
          <w:sz w:val="22"/>
          <w:szCs w:val="22"/>
        </w:rPr>
        <w:t xml:space="preserve">any </w:t>
      </w:r>
      <w:r w:rsidR="000B0D13">
        <w:rPr>
          <w:rFonts w:asciiTheme="minorHAnsi" w:hAnsiTheme="minorHAnsi" w:cstheme="minorHAnsi"/>
          <w:bCs/>
          <w:sz w:val="22"/>
          <w:szCs w:val="22"/>
        </w:rPr>
        <w:t xml:space="preserve">interest </w:t>
      </w:r>
      <w:r w:rsidR="00866443">
        <w:rPr>
          <w:rFonts w:asciiTheme="minorHAnsi" w:hAnsiTheme="minorHAnsi" w:cstheme="minorHAnsi"/>
          <w:bCs/>
          <w:sz w:val="22"/>
          <w:szCs w:val="22"/>
        </w:rPr>
        <w:t>locally</w:t>
      </w:r>
      <w:r w:rsidR="000B0D13">
        <w:rPr>
          <w:rFonts w:asciiTheme="minorHAnsi" w:hAnsiTheme="minorHAnsi" w:cstheme="minorHAnsi"/>
          <w:bCs/>
          <w:sz w:val="22"/>
          <w:szCs w:val="22"/>
        </w:rPr>
        <w:t xml:space="preserve">.  He stated that this was </w:t>
      </w:r>
      <w:r w:rsidR="00235620">
        <w:rPr>
          <w:rFonts w:asciiTheme="minorHAnsi" w:hAnsiTheme="minorHAnsi" w:cstheme="minorHAnsi"/>
          <w:bCs/>
          <w:sz w:val="22"/>
          <w:szCs w:val="22"/>
        </w:rPr>
        <w:t>better regarded as a matter for individuals to provide their views.</w:t>
      </w:r>
      <w:r w:rsidR="00FE01CF">
        <w:rPr>
          <w:rFonts w:asciiTheme="minorHAnsi" w:hAnsiTheme="minorHAnsi" w:cstheme="minorHAnsi"/>
          <w:bCs/>
          <w:sz w:val="22"/>
          <w:szCs w:val="22"/>
        </w:rPr>
        <w:t xml:space="preserve"> </w:t>
      </w:r>
    </w:p>
    <w:p w14:paraId="0C6DBC61" w14:textId="77777777" w:rsidR="009415C7" w:rsidRDefault="009415C7" w:rsidP="00D95838">
      <w:pPr>
        <w:jc w:val="both"/>
        <w:rPr>
          <w:rFonts w:asciiTheme="minorHAnsi" w:hAnsiTheme="minorHAnsi" w:cstheme="minorHAnsi"/>
          <w:bCs/>
          <w:sz w:val="22"/>
          <w:szCs w:val="22"/>
        </w:rPr>
      </w:pPr>
    </w:p>
    <w:p w14:paraId="707EF51C" w14:textId="714C30A0" w:rsidR="00081630" w:rsidRDefault="00081630" w:rsidP="00D95838">
      <w:pPr>
        <w:jc w:val="both"/>
        <w:rPr>
          <w:rFonts w:asciiTheme="minorHAnsi" w:hAnsiTheme="minorHAnsi" w:cstheme="minorHAnsi"/>
          <w:b/>
          <w:sz w:val="22"/>
          <w:szCs w:val="22"/>
        </w:rPr>
      </w:pPr>
      <w:r>
        <w:rPr>
          <w:rFonts w:asciiTheme="minorHAnsi" w:hAnsiTheme="minorHAnsi" w:cstheme="minorHAnsi"/>
          <w:b/>
          <w:sz w:val="22"/>
          <w:szCs w:val="22"/>
        </w:rPr>
        <w:t>NEW ITEMS</w:t>
      </w:r>
    </w:p>
    <w:p w14:paraId="6200A0B3" w14:textId="77777777" w:rsidR="004711FD" w:rsidRDefault="004711FD" w:rsidP="00D95838">
      <w:pPr>
        <w:jc w:val="both"/>
        <w:rPr>
          <w:rFonts w:asciiTheme="minorHAnsi" w:hAnsiTheme="minorHAnsi" w:cstheme="minorHAnsi"/>
          <w:b/>
          <w:sz w:val="22"/>
          <w:szCs w:val="22"/>
        </w:rPr>
      </w:pPr>
      <w:r>
        <w:rPr>
          <w:rFonts w:asciiTheme="minorHAnsi" w:hAnsiTheme="minorHAnsi" w:cstheme="minorHAnsi"/>
          <w:b/>
          <w:sz w:val="22"/>
          <w:szCs w:val="22"/>
        </w:rPr>
        <w:t>Reading University</w:t>
      </w:r>
    </w:p>
    <w:p w14:paraId="6125ECE0" w14:textId="77777777" w:rsidR="005170F1" w:rsidRDefault="004711FD" w:rsidP="00D95838">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w:t>
      </w:r>
      <w:r w:rsidR="003B5809">
        <w:rPr>
          <w:rFonts w:asciiTheme="minorHAnsi" w:hAnsiTheme="minorHAnsi" w:cstheme="minorHAnsi"/>
          <w:bCs/>
          <w:sz w:val="22"/>
          <w:szCs w:val="22"/>
        </w:rPr>
        <w:t>advised that an update on the easing of restrictions and the impact on Reading University had been received</w:t>
      </w:r>
      <w:r w:rsidR="005170F1">
        <w:rPr>
          <w:rFonts w:asciiTheme="minorHAnsi" w:hAnsiTheme="minorHAnsi" w:cstheme="minorHAnsi"/>
          <w:bCs/>
          <w:sz w:val="22"/>
          <w:szCs w:val="22"/>
        </w:rPr>
        <w:t xml:space="preserve">.  The Secretary would provide members with copies of this information </w:t>
      </w:r>
      <w:r w:rsidR="005170F1">
        <w:rPr>
          <w:rFonts w:asciiTheme="minorHAnsi" w:hAnsiTheme="minorHAnsi" w:cstheme="minorHAnsi"/>
          <w:bCs/>
          <w:sz w:val="22"/>
          <w:szCs w:val="22"/>
        </w:rPr>
        <w:lastRenderedPageBreak/>
        <w:t>if requested.</w:t>
      </w:r>
    </w:p>
    <w:p w14:paraId="728F2FA4" w14:textId="77777777" w:rsidR="00404B89" w:rsidRDefault="00404B89" w:rsidP="00D95838">
      <w:pPr>
        <w:jc w:val="both"/>
        <w:rPr>
          <w:rFonts w:asciiTheme="minorHAnsi" w:hAnsiTheme="minorHAnsi" w:cstheme="minorHAnsi"/>
          <w:b/>
          <w:sz w:val="22"/>
          <w:szCs w:val="22"/>
        </w:rPr>
      </w:pPr>
    </w:p>
    <w:p w14:paraId="0309069C" w14:textId="197D2F60" w:rsidR="005170F1" w:rsidRDefault="005170F1" w:rsidP="00D95838">
      <w:pPr>
        <w:jc w:val="both"/>
        <w:rPr>
          <w:rFonts w:asciiTheme="minorHAnsi" w:hAnsiTheme="minorHAnsi" w:cstheme="minorHAnsi"/>
          <w:b/>
          <w:sz w:val="22"/>
          <w:szCs w:val="22"/>
        </w:rPr>
      </w:pPr>
      <w:r>
        <w:rPr>
          <w:rFonts w:asciiTheme="minorHAnsi" w:hAnsiTheme="minorHAnsi" w:cstheme="minorHAnsi"/>
          <w:b/>
          <w:sz w:val="22"/>
          <w:szCs w:val="22"/>
        </w:rPr>
        <w:t>On-street parking</w:t>
      </w:r>
    </w:p>
    <w:p w14:paraId="373A3EBC" w14:textId="0FA0F086" w:rsidR="00F93C6C" w:rsidRDefault="000A26B6" w:rsidP="00D95838">
      <w:pPr>
        <w:jc w:val="both"/>
        <w:rPr>
          <w:rFonts w:asciiTheme="minorHAnsi" w:hAnsiTheme="minorHAnsi" w:cstheme="minorHAnsi"/>
          <w:bCs/>
          <w:sz w:val="22"/>
          <w:szCs w:val="22"/>
        </w:rPr>
      </w:pPr>
      <w:r>
        <w:rPr>
          <w:rFonts w:asciiTheme="minorHAnsi" w:hAnsiTheme="minorHAnsi" w:cstheme="minorHAnsi"/>
          <w:bCs/>
          <w:sz w:val="22"/>
          <w:szCs w:val="22"/>
        </w:rPr>
        <w:t>The committee was advised that Tim Marsh had submitted a paper</w:t>
      </w:r>
      <w:r w:rsidR="00726A94">
        <w:rPr>
          <w:rFonts w:asciiTheme="minorHAnsi" w:hAnsiTheme="minorHAnsi" w:cstheme="minorHAnsi"/>
          <w:bCs/>
          <w:sz w:val="22"/>
          <w:szCs w:val="22"/>
        </w:rPr>
        <w:t xml:space="preserve"> on behalf of ACER to Wokingham Borough Council relating to on-street parking and he had kindly offered to permit MERA to use the work </w:t>
      </w:r>
      <w:r w:rsidR="00404B89">
        <w:rPr>
          <w:rFonts w:asciiTheme="minorHAnsi" w:hAnsiTheme="minorHAnsi" w:cstheme="minorHAnsi"/>
          <w:bCs/>
          <w:sz w:val="22"/>
          <w:szCs w:val="22"/>
        </w:rPr>
        <w:t>they had done for an item in the next MERA magazine.</w:t>
      </w:r>
    </w:p>
    <w:p w14:paraId="2C381108" w14:textId="7DF23D43" w:rsidR="00EE3909" w:rsidRDefault="00EE3909" w:rsidP="00D95838">
      <w:pPr>
        <w:jc w:val="both"/>
        <w:rPr>
          <w:rFonts w:asciiTheme="minorHAnsi" w:hAnsiTheme="minorHAnsi" w:cstheme="minorHAnsi"/>
          <w:bCs/>
          <w:sz w:val="22"/>
          <w:szCs w:val="22"/>
        </w:rPr>
      </w:pPr>
    </w:p>
    <w:p w14:paraId="1D1457C7" w14:textId="77777777" w:rsidR="00EE3909" w:rsidRDefault="00EE3909" w:rsidP="00EE3909">
      <w:pPr>
        <w:jc w:val="both"/>
        <w:rPr>
          <w:rFonts w:asciiTheme="minorHAnsi" w:hAnsiTheme="minorHAnsi" w:cstheme="minorHAnsi"/>
          <w:b/>
          <w:bCs/>
          <w:sz w:val="22"/>
          <w:szCs w:val="22"/>
        </w:rPr>
      </w:pPr>
      <w:r>
        <w:rPr>
          <w:rFonts w:asciiTheme="minorHAnsi" w:hAnsiTheme="minorHAnsi" w:cstheme="minorHAnsi"/>
          <w:b/>
          <w:bCs/>
          <w:sz w:val="22"/>
          <w:szCs w:val="22"/>
        </w:rPr>
        <w:t xml:space="preserve">Hedge on Lakeside </w:t>
      </w:r>
    </w:p>
    <w:p w14:paraId="51253FFB" w14:textId="30782DBC" w:rsidR="00EE3909" w:rsidRDefault="00EE3909" w:rsidP="00EE3909">
      <w:pPr>
        <w:jc w:val="both"/>
        <w:rPr>
          <w:rFonts w:asciiTheme="minorHAnsi" w:hAnsiTheme="minorHAnsi" w:cstheme="minorHAnsi"/>
          <w:bCs/>
          <w:sz w:val="22"/>
          <w:szCs w:val="22"/>
        </w:rPr>
      </w:pPr>
      <w:r>
        <w:rPr>
          <w:rFonts w:asciiTheme="minorHAnsi" w:hAnsiTheme="minorHAnsi" w:cstheme="minorHAnsi"/>
          <w:sz w:val="22"/>
          <w:szCs w:val="22"/>
        </w:rPr>
        <w:t>The Secretary reported that Brian Hackett had written to him to observe that the hedge between the lake and the road at Lakeside was very overgrown and needed to be cut back.  The committee was advised that MERA had pointed out this fact to the Park Ranger in previous years, but the response was that the hedge would not be cut back until all the nesting birds had left.  However, just before the meeting, it was noted that work had commenced on the hedge, and this would be monitored.</w:t>
      </w:r>
    </w:p>
    <w:p w14:paraId="54684CB2" w14:textId="77777777" w:rsidR="000A26B6" w:rsidRPr="00F93C6C" w:rsidRDefault="000A26B6" w:rsidP="00D95838">
      <w:pPr>
        <w:jc w:val="both"/>
        <w:rPr>
          <w:rFonts w:asciiTheme="minorHAnsi" w:hAnsiTheme="minorHAnsi" w:cstheme="minorHAnsi"/>
          <w:bCs/>
          <w:sz w:val="22"/>
          <w:szCs w:val="22"/>
        </w:rPr>
      </w:pPr>
    </w:p>
    <w:p w14:paraId="4C000DE8" w14:textId="0E8BA4D2" w:rsidR="001D7053" w:rsidRDefault="00986B18" w:rsidP="00D95838">
      <w:pPr>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4FE81A4B" w14:textId="77777777" w:rsidR="00EE3909" w:rsidRDefault="00EE3909" w:rsidP="000D5AB1">
      <w:pPr>
        <w:jc w:val="both"/>
        <w:rPr>
          <w:rFonts w:asciiTheme="minorHAnsi" w:hAnsiTheme="minorHAnsi" w:cstheme="minorHAnsi"/>
          <w:b/>
          <w:bCs/>
          <w:sz w:val="22"/>
          <w:szCs w:val="22"/>
        </w:rPr>
      </w:pPr>
      <w:r>
        <w:rPr>
          <w:rFonts w:asciiTheme="minorHAnsi" w:hAnsiTheme="minorHAnsi" w:cstheme="minorHAnsi"/>
          <w:b/>
          <w:bCs/>
          <w:sz w:val="22"/>
          <w:szCs w:val="22"/>
        </w:rPr>
        <w:t>Planning notices</w:t>
      </w:r>
    </w:p>
    <w:p w14:paraId="5F4F7593" w14:textId="77777777" w:rsidR="005430E6" w:rsidRDefault="00170DE2" w:rsidP="000D5AB1">
      <w:pPr>
        <w:jc w:val="both"/>
        <w:rPr>
          <w:rFonts w:asciiTheme="minorHAnsi" w:hAnsiTheme="minorHAnsi" w:cstheme="minorHAnsi"/>
          <w:sz w:val="22"/>
          <w:szCs w:val="22"/>
        </w:rPr>
      </w:pPr>
      <w:r>
        <w:rPr>
          <w:rFonts w:asciiTheme="minorHAnsi" w:hAnsiTheme="minorHAnsi" w:cstheme="minorHAnsi"/>
          <w:sz w:val="22"/>
          <w:szCs w:val="22"/>
        </w:rPr>
        <w:t xml:space="preserve">Rosemary Cook </w:t>
      </w:r>
      <w:r w:rsidR="00EF7215">
        <w:rPr>
          <w:rFonts w:asciiTheme="minorHAnsi" w:hAnsiTheme="minorHAnsi" w:cstheme="minorHAnsi"/>
          <w:sz w:val="22"/>
          <w:szCs w:val="22"/>
        </w:rPr>
        <w:t xml:space="preserve">reported that she was concerned that applications for planning permission were not being displayed at properties </w:t>
      </w:r>
      <w:r w:rsidR="00F160B5">
        <w:rPr>
          <w:rFonts w:asciiTheme="minorHAnsi" w:hAnsiTheme="minorHAnsi" w:cstheme="minorHAnsi"/>
          <w:sz w:val="22"/>
          <w:szCs w:val="22"/>
        </w:rPr>
        <w:t xml:space="preserve">in some cases.  Although Wokingham Borough Council </w:t>
      </w:r>
      <w:r w:rsidR="00BF4567">
        <w:rPr>
          <w:rFonts w:asciiTheme="minorHAnsi" w:hAnsiTheme="minorHAnsi" w:cstheme="minorHAnsi"/>
          <w:sz w:val="22"/>
          <w:szCs w:val="22"/>
        </w:rPr>
        <w:t xml:space="preserve">should be sending postcards to </w:t>
      </w:r>
      <w:r w:rsidR="00657419">
        <w:rPr>
          <w:rFonts w:asciiTheme="minorHAnsi" w:hAnsiTheme="minorHAnsi" w:cstheme="minorHAnsi"/>
          <w:sz w:val="22"/>
          <w:szCs w:val="22"/>
        </w:rPr>
        <w:t xml:space="preserve">the occupiers of </w:t>
      </w:r>
      <w:r w:rsidR="00C56366">
        <w:rPr>
          <w:rFonts w:asciiTheme="minorHAnsi" w:hAnsiTheme="minorHAnsi" w:cstheme="minorHAnsi"/>
          <w:sz w:val="22"/>
          <w:szCs w:val="22"/>
        </w:rPr>
        <w:t xml:space="preserve">neighbouring properties of </w:t>
      </w:r>
      <w:r w:rsidR="006F1C5C">
        <w:rPr>
          <w:rFonts w:asciiTheme="minorHAnsi" w:hAnsiTheme="minorHAnsi" w:cstheme="minorHAnsi"/>
          <w:sz w:val="22"/>
          <w:szCs w:val="22"/>
        </w:rPr>
        <w:t>a</w:t>
      </w:r>
      <w:r w:rsidR="00153F38">
        <w:rPr>
          <w:rFonts w:asciiTheme="minorHAnsi" w:hAnsiTheme="minorHAnsi" w:cstheme="minorHAnsi"/>
          <w:sz w:val="22"/>
          <w:szCs w:val="22"/>
        </w:rPr>
        <w:t>djoining</w:t>
      </w:r>
      <w:r w:rsidR="006F1C5C">
        <w:rPr>
          <w:rFonts w:asciiTheme="minorHAnsi" w:hAnsiTheme="minorHAnsi" w:cstheme="minorHAnsi"/>
          <w:sz w:val="22"/>
          <w:szCs w:val="22"/>
        </w:rPr>
        <w:t xml:space="preserve"> buildings</w:t>
      </w:r>
      <w:r w:rsidR="00D34019">
        <w:rPr>
          <w:rFonts w:asciiTheme="minorHAnsi" w:hAnsiTheme="minorHAnsi" w:cstheme="minorHAnsi"/>
          <w:sz w:val="22"/>
          <w:szCs w:val="22"/>
        </w:rPr>
        <w:t xml:space="preserve">, this was not always happening.  </w:t>
      </w:r>
      <w:r w:rsidR="00500F03">
        <w:rPr>
          <w:rFonts w:asciiTheme="minorHAnsi" w:hAnsiTheme="minorHAnsi" w:cstheme="minorHAnsi"/>
          <w:sz w:val="22"/>
          <w:szCs w:val="22"/>
        </w:rPr>
        <w:t>In a</w:t>
      </w:r>
      <w:r w:rsidR="00D34019">
        <w:rPr>
          <w:rFonts w:asciiTheme="minorHAnsi" w:hAnsiTheme="minorHAnsi" w:cstheme="minorHAnsi"/>
          <w:sz w:val="22"/>
          <w:szCs w:val="22"/>
        </w:rPr>
        <w:t xml:space="preserve"> survey of 40</w:t>
      </w:r>
      <w:r w:rsidR="00500F03">
        <w:rPr>
          <w:rFonts w:asciiTheme="minorHAnsi" w:hAnsiTheme="minorHAnsi" w:cstheme="minorHAnsi"/>
          <w:sz w:val="22"/>
          <w:szCs w:val="22"/>
        </w:rPr>
        <w:t xml:space="preserve"> cases, only 4 were found to have been properly notified.</w:t>
      </w:r>
      <w:r w:rsidR="00001795">
        <w:rPr>
          <w:rFonts w:asciiTheme="minorHAnsi" w:hAnsiTheme="minorHAnsi" w:cstheme="minorHAnsi"/>
          <w:sz w:val="22"/>
          <w:szCs w:val="22"/>
        </w:rPr>
        <w:t xml:space="preserve">  Applications in respect of homes of multiple occupation were of particular concern.</w:t>
      </w:r>
      <w:r w:rsidR="00FE6087">
        <w:rPr>
          <w:rFonts w:asciiTheme="minorHAnsi" w:hAnsiTheme="minorHAnsi" w:cstheme="minorHAnsi"/>
          <w:sz w:val="22"/>
          <w:szCs w:val="22"/>
        </w:rPr>
        <w:t xml:space="preserve">  Members were asked if Area Representatives could check on whether householders were being notified</w:t>
      </w:r>
      <w:r w:rsidR="003F4BBE">
        <w:rPr>
          <w:rFonts w:asciiTheme="minorHAnsi" w:hAnsiTheme="minorHAnsi" w:cstheme="minorHAnsi"/>
          <w:sz w:val="22"/>
          <w:szCs w:val="22"/>
        </w:rPr>
        <w:t xml:space="preserve"> of planning applications in relation to neighbouring properties.  Any information should be sent </w:t>
      </w:r>
      <w:r w:rsidR="002010FA">
        <w:rPr>
          <w:rFonts w:asciiTheme="minorHAnsi" w:hAnsiTheme="minorHAnsi" w:cstheme="minorHAnsi"/>
          <w:sz w:val="22"/>
          <w:szCs w:val="22"/>
        </w:rPr>
        <w:t xml:space="preserve">to Rosemary Cook or alternatively, </w:t>
      </w:r>
      <w:proofErr w:type="spellStart"/>
      <w:r w:rsidR="002010FA">
        <w:rPr>
          <w:rFonts w:asciiTheme="minorHAnsi" w:hAnsiTheme="minorHAnsi" w:cstheme="minorHAnsi"/>
          <w:sz w:val="22"/>
          <w:szCs w:val="22"/>
        </w:rPr>
        <w:t>Earley</w:t>
      </w:r>
      <w:proofErr w:type="spellEnd"/>
      <w:r w:rsidR="002010FA">
        <w:rPr>
          <w:rFonts w:asciiTheme="minorHAnsi" w:hAnsiTheme="minorHAnsi" w:cstheme="minorHAnsi"/>
          <w:sz w:val="22"/>
          <w:szCs w:val="22"/>
        </w:rPr>
        <w:t xml:space="preserve"> Town Council.</w:t>
      </w:r>
    </w:p>
    <w:p w14:paraId="6E7E4F99" w14:textId="77777777" w:rsidR="005430E6" w:rsidRDefault="005430E6" w:rsidP="000D5AB1">
      <w:pPr>
        <w:jc w:val="both"/>
        <w:rPr>
          <w:rFonts w:asciiTheme="minorHAnsi" w:hAnsiTheme="minorHAnsi" w:cstheme="minorHAnsi"/>
          <w:sz w:val="22"/>
          <w:szCs w:val="22"/>
        </w:rPr>
      </w:pPr>
    </w:p>
    <w:p w14:paraId="131ECF87" w14:textId="77777777" w:rsidR="005430E6" w:rsidRDefault="005430E6" w:rsidP="000D5AB1">
      <w:pPr>
        <w:jc w:val="both"/>
        <w:rPr>
          <w:rFonts w:asciiTheme="minorHAnsi" w:hAnsiTheme="minorHAnsi" w:cstheme="minorHAnsi"/>
          <w:b/>
          <w:bCs/>
          <w:sz w:val="22"/>
          <w:szCs w:val="22"/>
        </w:rPr>
      </w:pPr>
      <w:r>
        <w:rPr>
          <w:rFonts w:asciiTheme="minorHAnsi" w:hAnsiTheme="minorHAnsi" w:cstheme="minorHAnsi"/>
          <w:b/>
          <w:bCs/>
          <w:sz w:val="22"/>
          <w:szCs w:val="22"/>
        </w:rPr>
        <w:t>Former MERA Area Representative</w:t>
      </w:r>
    </w:p>
    <w:p w14:paraId="5CE7C26B" w14:textId="654F92DB" w:rsidR="00893B86" w:rsidRPr="00170DE2" w:rsidRDefault="00092E8A" w:rsidP="000D5AB1">
      <w:pPr>
        <w:jc w:val="both"/>
        <w:rPr>
          <w:rFonts w:asciiTheme="minorHAnsi" w:hAnsiTheme="minorHAnsi" w:cstheme="minorHAnsi"/>
          <w:sz w:val="22"/>
          <w:szCs w:val="22"/>
        </w:rPr>
      </w:pPr>
      <w:r>
        <w:rPr>
          <w:rFonts w:asciiTheme="minorHAnsi" w:hAnsiTheme="minorHAnsi" w:cstheme="minorHAnsi"/>
          <w:sz w:val="22"/>
          <w:szCs w:val="22"/>
        </w:rPr>
        <w:t xml:space="preserve">Anne Booth raised a question about a former Area Representative who had been ill and </w:t>
      </w:r>
      <w:r w:rsidR="002D0C59">
        <w:rPr>
          <w:rFonts w:asciiTheme="minorHAnsi" w:hAnsiTheme="minorHAnsi" w:cstheme="minorHAnsi"/>
          <w:sz w:val="22"/>
          <w:szCs w:val="22"/>
        </w:rPr>
        <w:t xml:space="preserve">whose house had now been sold.  The Secretary stated that he would see if he could establish the position.  Elaine </w:t>
      </w:r>
      <w:proofErr w:type="spellStart"/>
      <w:r w:rsidR="002D0C59">
        <w:rPr>
          <w:rFonts w:asciiTheme="minorHAnsi" w:hAnsiTheme="minorHAnsi" w:cstheme="minorHAnsi"/>
          <w:sz w:val="22"/>
          <w:szCs w:val="22"/>
        </w:rPr>
        <w:t>Spratling</w:t>
      </w:r>
      <w:proofErr w:type="spellEnd"/>
      <w:r w:rsidR="002D0C59">
        <w:rPr>
          <w:rFonts w:asciiTheme="minorHAnsi" w:hAnsiTheme="minorHAnsi" w:cstheme="minorHAnsi"/>
          <w:sz w:val="22"/>
          <w:szCs w:val="22"/>
        </w:rPr>
        <w:t xml:space="preserve"> </w:t>
      </w:r>
      <w:r w:rsidR="004106A5">
        <w:rPr>
          <w:rFonts w:asciiTheme="minorHAnsi" w:hAnsiTheme="minorHAnsi" w:cstheme="minorHAnsi"/>
          <w:sz w:val="22"/>
          <w:szCs w:val="22"/>
        </w:rPr>
        <w:t>thought that the former member was now a resident of a care home.</w:t>
      </w:r>
      <w:r w:rsidR="00657419">
        <w:rPr>
          <w:rFonts w:asciiTheme="minorHAnsi" w:hAnsiTheme="minorHAnsi" w:cstheme="minorHAnsi"/>
          <w:sz w:val="22"/>
          <w:szCs w:val="22"/>
        </w:rPr>
        <w:t xml:space="preserve"> </w:t>
      </w:r>
      <w:r w:rsidR="00BF4567">
        <w:rPr>
          <w:rFonts w:asciiTheme="minorHAnsi" w:hAnsiTheme="minorHAnsi" w:cstheme="minorHAnsi"/>
          <w:sz w:val="22"/>
          <w:szCs w:val="22"/>
        </w:rPr>
        <w:t xml:space="preserve"> </w:t>
      </w:r>
    </w:p>
    <w:p w14:paraId="6E2A72C2" w14:textId="77777777" w:rsidR="002364F2" w:rsidRDefault="002364F2" w:rsidP="00D95838">
      <w:pPr>
        <w:jc w:val="both"/>
        <w:rPr>
          <w:rFonts w:asciiTheme="minorHAnsi" w:hAnsiTheme="minorHAnsi" w:cstheme="minorHAnsi"/>
          <w:bCs/>
          <w:color w:val="C00000"/>
          <w:sz w:val="22"/>
          <w:szCs w:val="22"/>
        </w:rPr>
      </w:pPr>
    </w:p>
    <w:p w14:paraId="7A4C5273" w14:textId="43079E80" w:rsidR="007D0A64" w:rsidRPr="005C008A" w:rsidRDefault="000E32BE" w:rsidP="00D95838">
      <w:pPr>
        <w:shd w:val="clear" w:color="auto" w:fill="F2F2F2" w:themeFill="background1" w:themeFillShade="F2"/>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5D03F618" w14:textId="6FF9B840" w:rsidR="007D0A64" w:rsidRDefault="00C644D7" w:rsidP="00D95838">
      <w:pPr>
        <w:jc w:val="both"/>
        <w:rPr>
          <w:rFonts w:asciiTheme="minorHAnsi" w:hAnsiTheme="minorHAnsi"/>
          <w:sz w:val="22"/>
          <w:szCs w:val="22"/>
        </w:rPr>
      </w:pPr>
      <w:r>
        <w:rPr>
          <w:rFonts w:asciiTheme="minorHAnsi" w:hAnsiTheme="minorHAnsi"/>
          <w:sz w:val="22"/>
          <w:szCs w:val="22"/>
        </w:rPr>
        <w:t>8 July</w:t>
      </w:r>
      <w:r w:rsidR="0000391B">
        <w:rPr>
          <w:rFonts w:asciiTheme="minorHAnsi" w:hAnsiTheme="minorHAnsi"/>
          <w:sz w:val="22"/>
          <w:szCs w:val="22"/>
        </w:rPr>
        <w:t xml:space="preserve"> 2021</w:t>
      </w:r>
      <w:r w:rsidR="007D0A64">
        <w:rPr>
          <w:rFonts w:asciiTheme="minorHAnsi" w:hAnsiTheme="minorHAnsi"/>
          <w:sz w:val="22"/>
          <w:szCs w:val="22"/>
        </w:rPr>
        <w:t>.</w:t>
      </w:r>
      <w:r w:rsidR="00CC21D4">
        <w:rPr>
          <w:rFonts w:asciiTheme="minorHAnsi" w:hAnsiTheme="minorHAnsi"/>
          <w:sz w:val="22"/>
          <w:szCs w:val="22"/>
        </w:rPr>
        <w:t xml:space="preserve"> The Chairman </w:t>
      </w:r>
      <w:r>
        <w:rPr>
          <w:rFonts w:asciiTheme="minorHAnsi" w:hAnsiTheme="minorHAnsi"/>
          <w:sz w:val="22"/>
          <w:szCs w:val="22"/>
        </w:rPr>
        <w:t xml:space="preserve">confirmed that </w:t>
      </w:r>
      <w:r w:rsidR="004766B4">
        <w:rPr>
          <w:rFonts w:asciiTheme="minorHAnsi" w:hAnsiTheme="minorHAnsi"/>
          <w:sz w:val="22"/>
          <w:szCs w:val="22"/>
        </w:rPr>
        <w:t xml:space="preserve">if all remaining pandemic restrictions were lifted on 21 June 2021, it should be possible to convene </w:t>
      </w:r>
      <w:r w:rsidR="006E7222">
        <w:rPr>
          <w:rFonts w:asciiTheme="minorHAnsi" w:hAnsiTheme="minorHAnsi"/>
          <w:sz w:val="22"/>
          <w:szCs w:val="22"/>
        </w:rPr>
        <w:t>the July meeting at the Kenton Road Day Centre.  Further information would be circulated by the Secretary.</w:t>
      </w:r>
    </w:p>
    <w:p w14:paraId="7C04DB58" w14:textId="77777777" w:rsidR="007D0A64" w:rsidRDefault="007D0A64" w:rsidP="00D95838">
      <w:pPr>
        <w:shd w:val="clear" w:color="auto" w:fill="FFFFFF" w:themeFill="background1"/>
        <w:jc w:val="both"/>
        <w:rPr>
          <w:rFonts w:asciiTheme="minorHAnsi" w:hAnsiTheme="minorHAnsi" w:cstheme="minorHAnsi"/>
          <w:sz w:val="22"/>
          <w:szCs w:val="22"/>
        </w:rPr>
      </w:pPr>
    </w:p>
    <w:p w14:paraId="615FBCFF" w14:textId="77777777" w:rsidR="007D0A64" w:rsidRDefault="007D0A64" w:rsidP="00D95838">
      <w:pPr>
        <w:shd w:val="clear" w:color="auto" w:fill="FFFFFF" w:themeFill="background1"/>
        <w:jc w:val="both"/>
        <w:rPr>
          <w:rFonts w:asciiTheme="minorHAnsi" w:hAnsiTheme="minorHAnsi" w:cstheme="minorHAnsi"/>
          <w:sz w:val="22"/>
          <w:szCs w:val="22"/>
        </w:rPr>
      </w:pPr>
    </w:p>
    <w:p w14:paraId="30E2708F" w14:textId="1774895B" w:rsidR="007D0A64" w:rsidRPr="005C008A" w:rsidRDefault="007D0A64" w:rsidP="00D95838">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w:t>
      </w:r>
      <w:r w:rsidR="00302BB4">
        <w:rPr>
          <w:rFonts w:asciiTheme="minorHAnsi" w:hAnsiTheme="minorHAnsi"/>
          <w:sz w:val="22"/>
          <w:szCs w:val="22"/>
        </w:rPr>
        <w:t>30</w:t>
      </w:r>
      <w:r>
        <w:rPr>
          <w:rFonts w:asciiTheme="minorHAnsi" w:hAnsiTheme="minorHAnsi"/>
          <w:sz w:val="22"/>
          <w:szCs w:val="22"/>
        </w:rPr>
        <w:t>pm</w:t>
      </w:r>
      <w:r w:rsidRPr="005C008A">
        <w:rPr>
          <w:rFonts w:asciiTheme="minorHAnsi" w:hAnsiTheme="minorHAnsi"/>
          <w:sz w:val="22"/>
          <w:szCs w:val="22"/>
        </w:rPr>
        <w:t>.</w:t>
      </w:r>
    </w:p>
    <w:p w14:paraId="6FA7253C" w14:textId="77777777" w:rsidR="007D0A64" w:rsidRPr="006964F3" w:rsidRDefault="007D0A64" w:rsidP="00D95838">
      <w:pPr>
        <w:jc w:val="both"/>
        <w:rPr>
          <w:rFonts w:asciiTheme="minorHAnsi" w:hAnsiTheme="minorHAnsi" w:cstheme="minorHAnsi"/>
          <w:sz w:val="22"/>
          <w:szCs w:val="22"/>
        </w:rPr>
      </w:pPr>
    </w:p>
    <w:p w14:paraId="5D1F9B08" w14:textId="77777777" w:rsidR="00924818" w:rsidRPr="00924818" w:rsidRDefault="00924818" w:rsidP="00D95838">
      <w:pPr>
        <w:jc w:val="both"/>
        <w:rPr>
          <w:rFonts w:asciiTheme="minorHAnsi" w:hAnsiTheme="minorHAnsi" w:cstheme="minorHAnsi"/>
          <w:b/>
          <w:bCs/>
          <w:sz w:val="22"/>
          <w:szCs w:val="22"/>
        </w:rPr>
      </w:pPr>
    </w:p>
    <w:p w14:paraId="57689370" w14:textId="77777777" w:rsidR="003C1165" w:rsidRPr="003E09AD" w:rsidRDefault="003C1165" w:rsidP="00D95838">
      <w:pPr>
        <w:jc w:val="both"/>
        <w:rPr>
          <w:rFonts w:asciiTheme="minorHAnsi" w:hAnsiTheme="minorHAnsi" w:cstheme="minorHAnsi"/>
          <w:sz w:val="22"/>
          <w:szCs w:val="22"/>
        </w:rPr>
      </w:pPr>
    </w:p>
    <w:p w14:paraId="74055BE5" w14:textId="77777777" w:rsidR="00687C33" w:rsidRPr="00687C33" w:rsidRDefault="00687C33" w:rsidP="00D95838">
      <w:pPr>
        <w:jc w:val="both"/>
        <w:rPr>
          <w:b/>
          <w:bCs/>
        </w:rPr>
      </w:pPr>
    </w:p>
    <w:sectPr w:rsidR="00687C33" w:rsidRPr="00687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D150C" w14:textId="77777777" w:rsidR="00362C74" w:rsidRDefault="00362C74" w:rsidP="00FB00C0">
      <w:r>
        <w:separator/>
      </w:r>
    </w:p>
  </w:endnote>
  <w:endnote w:type="continuationSeparator" w:id="0">
    <w:p w14:paraId="6ED4A399" w14:textId="77777777" w:rsidR="00362C74" w:rsidRDefault="00362C74" w:rsidP="00FB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F0B9" w14:textId="77777777" w:rsidR="00362C74" w:rsidRDefault="00362C74" w:rsidP="00FB00C0">
      <w:r>
        <w:separator/>
      </w:r>
    </w:p>
  </w:footnote>
  <w:footnote w:type="continuationSeparator" w:id="0">
    <w:p w14:paraId="631A0A3D" w14:textId="77777777" w:rsidR="00362C74" w:rsidRDefault="00362C74" w:rsidP="00FB0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1795"/>
    <w:rsid w:val="0000238C"/>
    <w:rsid w:val="0000391B"/>
    <w:rsid w:val="000039A9"/>
    <w:rsid w:val="00004A12"/>
    <w:rsid w:val="00005094"/>
    <w:rsid w:val="00005C0F"/>
    <w:rsid w:val="00010D91"/>
    <w:rsid w:val="00010E66"/>
    <w:rsid w:val="00011036"/>
    <w:rsid w:val="0001193A"/>
    <w:rsid w:val="00014622"/>
    <w:rsid w:val="000147A2"/>
    <w:rsid w:val="00015CE4"/>
    <w:rsid w:val="00016517"/>
    <w:rsid w:val="0001795D"/>
    <w:rsid w:val="00021459"/>
    <w:rsid w:val="00024028"/>
    <w:rsid w:val="0002792F"/>
    <w:rsid w:val="00030138"/>
    <w:rsid w:val="00036115"/>
    <w:rsid w:val="00040481"/>
    <w:rsid w:val="00042F5B"/>
    <w:rsid w:val="00045462"/>
    <w:rsid w:val="00045CF9"/>
    <w:rsid w:val="0005003D"/>
    <w:rsid w:val="00050D2D"/>
    <w:rsid w:val="00053502"/>
    <w:rsid w:val="000608C9"/>
    <w:rsid w:val="00060DAC"/>
    <w:rsid w:val="00062089"/>
    <w:rsid w:val="0006240F"/>
    <w:rsid w:val="00063275"/>
    <w:rsid w:val="000632C5"/>
    <w:rsid w:val="000646F4"/>
    <w:rsid w:val="00070E1F"/>
    <w:rsid w:val="00073839"/>
    <w:rsid w:val="00074216"/>
    <w:rsid w:val="00074EE7"/>
    <w:rsid w:val="0008123A"/>
    <w:rsid w:val="00081630"/>
    <w:rsid w:val="0008617A"/>
    <w:rsid w:val="000910F7"/>
    <w:rsid w:val="00091810"/>
    <w:rsid w:val="00092E8A"/>
    <w:rsid w:val="000939FD"/>
    <w:rsid w:val="00096915"/>
    <w:rsid w:val="00096B7E"/>
    <w:rsid w:val="000A1703"/>
    <w:rsid w:val="000A26B6"/>
    <w:rsid w:val="000A47ED"/>
    <w:rsid w:val="000A527A"/>
    <w:rsid w:val="000A5378"/>
    <w:rsid w:val="000A5513"/>
    <w:rsid w:val="000A6499"/>
    <w:rsid w:val="000B0D13"/>
    <w:rsid w:val="000B12E6"/>
    <w:rsid w:val="000B7E8F"/>
    <w:rsid w:val="000B7F09"/>
    <w:rsid w:val="000C001D"/>
    <w:rsid w:val="000C0F08"/>
    <w:rsid w:val="000C24F2"/>
    <w:rsid w:val="000C3ED0"/>
    <w:rsid w:val="000C784D"/>
    <w:rsid w:val="000C7A8E"/>
    <w:rsid w:val="000D10BB"/>
    <w:rsid w:val="000D23FC"/>
    <w:rsid w:val="000D5616"/>
    <w:rsid w:val="000D5AB1"/>
    <w:rsid w:val="000D7B63"/>
    <w:rsid w:val="000E32BE"/>
    <w:rsid w:val="000E463C"/>
    <w:rsid w:val="000E64ED"/>
    <w:rsid w:val="000F0354"/>
    <w:rsid w:val="000F5BCC"/>
    <w:rsid w:val="000F68B1"/>
    <w:rsid w:val="000F7F1B"/>
    <w:rsid w:val="0010015F"/>
    <w:rsid w:val="001009D8"/>
    <w:rsid w:val="00101F2A"/>
    <w:rsid w:val="0010432C"/>
    <w:rsid w:val="0010537D"/>
    <w:rsid w:val="00106892"/>
    <w:rsid w:val="001114E8"/>
    <w:rsid w:val="00112ACD"/>
    <w:rsid w:val="00114556"/>
    <w:rsid w:val="00117FBC"/>
    <w:rsid w:val="001236CE"/>
    <w:rsid w:val="00123CAB"/>
    <w:rsid w:val="001275D2"/>
    <w:rsid w:val="001323B3"/>
    <w:rsid w:val="0013368E"/>
    <w:rsid w:val="001336FA"/>
    <w:rsid w:val="00134960"/>
    <w:rsid w:val="00140FFB"/>
    <w:rsid w:val="00141233"/>
    <w:rsid w:val="00144065"/>
    <w:rsid w:val="001459ED"/>
    <w:rsid w:val="00145B2C"/>
    <w:rsid w:val="001460E0"/>
    <w:rsid w:val="00153867"/>
    <w:rsid w:val="00153F38"/>
    <w:rsid w:val="00154D87"/>
    <w:rsid w:val="001574ED"/>
    <w:rsid w:val="00164350"/>
    <w:rsid w:val="0016582A"/>
    <w:rsid w:val="00165C81"/>
    <w:rsid w:val="0016614E"/>
    <w:rsid w:val="0016656E"/>
    <w:rsid w:val="00166D0D"/>
    <w:rsid w:val="001675C0"/>
    <w:rsid w:val="00170DE2"/>
    <w:rsid w:val="00177CE1"/>
    <w:rsid w:val="0018260C"/>
    <w:rsid w:val="001839C8"/>
    <w:rsid w:val="00191740"/>
    <w:rsid w:val="0019233F"/>
    <w:rsid w:val="00195BED"/>
    <w:rsid w:val="001A39C2"/>
    <w:rsid w:val="001A3C00"/>
    <w:rsid w:val="001A3CB1"/>
    <w:rsid w:val="001A50AA"/>
    <w:rsid w:val="001B1203"/>
    <w:rsid w:val="001B3D4A"/>
    <w:rsid w:val="001B4254"/>
    <w:rsid w:val="001C21A8"/>
    <w:rsid w:val="001C33F7"/>
    <w:rsid w:val="001C4F73"/>
    <w:rsid w:val="001D059D"/>
    <w:rsid w:val="001D196D"/>
    <w:rsid w:val="001D468D"/>
    <w:rsid w:val="001D5A1B"/>
    <w:rsid w:val="001D7053"/>
    <w:rsid w:val="001E2E4F"/>
    <w:rsid w:val="001E61E2"/>
    <w:rsid w:val="001F32D0"/>
    <w:rsid w:val="001F38C1"/>
    <w:rsid w:val="001F4D62"/>
    <w:rsid w:val="001F7251"/>
    <w:rsid w:val="002006F7"/>
    <w:rsid w:val="00200B7D"/>
    <w:rsid w:val="002010FA"/>
    <w:rsid w:val="002024A5"/>
    <w:rsid w:val="002040DC"/>
    <w:rsid w:val="00211144"/>
    <w:rsid w:val="00212FF1"/>
    <w:rsid w:val="00215261"/>
    <w:rsid w:val="0021573F"/>
    <w:rsid w:val="00217E3B"/>
    <w:rsid w:val="002200E0"/>
    <w:rsid w:val="002232F2"/>
    <w:rsid w:val="00223CE9"/>
    <w:rsid w:val="00224D5B"/>
    <w:rsid w:val="00225EAA"/>
    <w:rsid w:val="00227E2D"/>
    <w:rsid w:val="00231930"/>
    <w:rsid w:val="00232F65"/>
    <w:rsid w:val="00233D6B"/>
    <w:rsid w:val="00235620"/>
    <w:rsid w:val="00236186"/>
    <w:rsid w:val="002364F2"/>
    <w:rsid w:val="00242A89"/>
    <w:rsid w:val="00242EE0"/>
    <w:rsid w:val="00243774"/>
    <w:rsid w:val="00245E57"/>
    <w:rsid w:val="00247C75"/>
    <w:rsid w:val="0025055B"/>
    <w:rsid w:val="002506E1"/>
    <w:rsid w:val="00250D49"/>
    <w:rsid w:val="00271456"/>
    <w:rsid w:val="00271610"/>
    <w:rsid w:val="002731A9"/>
    <w:rsid w:val="002732AC"/>
    <w:rsid w:val="00275426"/>
    <w:rsid w:val="00275B3F"/>
    <w:rsid w:val="00276EBF"/>
    <w:rsid w:val="00277946"/>
    <w:rsid w:val="00284DCF"/>
    <w:rsid w:val="0028520F"/>
    <w:rsid w:val="00286E9B"/>
    <w:rsid w:val="002879D6"/>
    <w:rsid w:val="002906C2"/>
    <w:rsid w:val="00291880"/>
    <w:rsid w:val="00292B8C"/>
    <w:rsid w:val="0029318E"/>
    <w:rsid w:val="002947E1"/>
    <w:rsid w:val="00296182"/>
    <w:rsid w:val="002961F9"/>
    <w:rsid w:val="00297016"/>
    <w:rsid w:val="002A0850"/>
    <w:rsid w:val="002A22DE"/>
    <w:rsid w:val="002A2976"/>
    <w:rsid w:val="002A297F"/>
    <w:rsid w:val="002A71C6"/>
    <w:rsid w:val="002B1316"/>
    <w:rsid w:val="002B6FDF"/>
    <w:rsid w:val="002B7490"/>
    <w:rsid w:val="002C3433"/>
    <w:rsid w:val="002C3725"/>
    <w:rsid w:val="002C3C88"/>
    <w:rsid w:val="002C45D4"/>
    <w:rsid w:val="002C7143"/>
    <w:rsid w:val="002C71F3"/>
    <w:rsid w:val="002C7FAF"/>
    <w:rsid w:val="002D0C59"/>
    <w:rsid w:val="002D307A"/>
    <w:rsid w:val="002D3EE2"/>
    <w:rsid w:val="002D421A"/>
    <w:rsid w:val="002D445B"/>
    <w:rsid w:val="002D564F"/>
    <w:rsid w:val="002D6655"/>
    <w:rsid w:val="002D6B0B"/>
    <w:rsid w:val="002E03AE"/>
    <w:rsid w:val="002E2362"/>
    <w:rsid w:val="002E5259"/>
    <w:rsid w:val="002E557E"/>
    <w:rsid w:val="002E5D16"/>
    <w:rsid w:val="002E7911"/>
    <w:rsid w:val="002E7FDC"/>
    <w:rsid w:val="002F179D"/>
    <w:rsid w:val="002F1BEA"/>
    <w:rsid w:val="002F3830"/>
    <w:rsid w:val="002F3C77"/>
    <w:rsid w:val="002F4F43"/>
    <w:rsid w:val="002F50BF"/>
    <w:rsid w:val="003012ED"/>
    <w:rsid w:val="00302BB4"/>
    <w:rsid w:val="00304F86"/>
    <w:rsid w:val="00312FE6"/>
    <w:rsid w:val="00313179"/>
    <w:rsid w:val="0031646C"/>
    <w:rsid w:val="00317994"/>
    <w:rsid w:val="003222B4"/>
    <w:rsid w:val="00326590"/>
    <w:rsid w:val="00326FEA"/>
    <w:rsid w:val="00330A7D"/>
    <w:rsid w:val="0033158A"/>
    <w:rsid w:val="003346D5"/>
    <w:rsid w:val="00337EB2"/>
    <w:rsid w:val="003408C5"/>
    <w:rsid w:val="00341801"/>
    <w:rsid w:val="00344728"/>
    <w:rsid w:val="003464BE"/>
    <w:rsid w:val="003503E3"/>
    <w:rsid w:val="0035042C"/>
    <w:rsid w:val="00353E0D"/>
    <w:rsid w:val="00354160"/>
    <w:rsid w:val="00356C18"/>
    <w:rsid w:val="00356CEF"/>
    <w:rsid w:val="00362C74"/>
    <w:rsid w:val="00363FE3"/>
    <w:rsid w:val="00364409"/>
    <w:rsid w:val="00372CBE"/>
    <w:rsid w:val="00373CEE"/>
    <w:rsid w:val="00380776"/>
    <w:rsid w:val="0038375E"/>
    <w:rsid w:val="003840FA"/>
    <w:rsid w:val="003846F3"/>
    <w:rsid w:val="0038704F"/>
    <w:rsid w:val="00391384"/>
    <w:rsid w:val="003913D7"/>
    <w:rsid w:val="00393302"/>
    <w:rsid w:val="003941AD"/>
    <w:rsid w:val="00394E51"/>
    <w:rsid w:val="003954E7"/>
    <w:rsid w:val="00395537"/>
    <w:rsid w:val="0039587C"/>
    <w:rsid w:val="00397301"/>
    <w:rsid w:val="003A1C70"/>
    <w:rsid w:val="003A5051"/>
    <w:rsid w:val="003A5551"/>
    <w:rsid w:val="003A596D"/>
    <w:rsid w:val="003A6F37"/>
    <w:rsid w:val="003B183F"/>
    <w:rsid w:val="003B2DC2"/>
    <w:rsid w:val="003B3022"/>
    <w:rsid w:val="003B3B76"/>
    <w:rsid w:val="003B5809"/>
    <w:rsid w:val="003C00F6"/>
    <w:rsid w:val="003C1159"/>
    <w:rsid w:val="003C1165"/>
    <w:rsid w:val="003C3398"/>
    <w:rsid w:val="003C4D41"/>
    <w:rsid w:val="003C616F"/>
    <w:rsid w:val="003D16DE"/>
    <w:rsid w:val="003D1919"/>
    <w:rsid w:val="003D5A10"/>
    <w:rsid w:val="003D604B"/>
    <w:rsid w:val="003E09AD"/>
    <w:rsid w:val="003E1F41"/>
    <w:rsid w:val="003E45E4"/>
    <w:rsid w:val="003E6405"/>
    <w:rsid w:val="003F0A52"/>
    <w:rsid w:val="003F0DF7"/>
    <w:rsid w:val="003F11BF"/>
    <w:rsid w:val="003F4869"/>
    <w:rsid w:val="003F4BBE"/>
    <w:rsid w:val="00402B99"/>
    <w:rsid w:val="00403980"/>
    <w:rsid w:val="0040421B"/>
    <w:rsid w:val="00404B89"/>
    <w:rsid w:val="00404DC5"/>
    <w:rsid w:val="00406F65"/>
    <w:rsid w:val="004106A5"/>
    <w:rsid w:val="004115AF"/>
    <w:rsid w:val="004134A3"/>
    <w:rsid w:val="00413B8E"/>
    <w:rsid w:val="00414869"/>
    <w:rsid w:val="00415C53"/>
    <w:rsid w:val="004164E4"/>
    <w:rsid w:val="00421E58"/>
    <w:rsid w:val="004228CA"/>
    <w:rsid w:val="004239B7"/>
    <w:rsid w:val="004244EA"/>
    <w:rsid w:val="00425521"/>
    <w:rsid w:val="00426E09"/>
    <w:rsid w:val="004328C4"/>
    <w:rsid w:val="004415A8"/>
    <w:rsid w:val="00441C81"/>
    <w:rsid w:val="00442911"/>
    <w:rsid w:val="004461C2"/>
    <w:rsid w:val="00447BB4"/>
    <w:rsid w:val="004505A3"/>
    <w:rsid w:val="004524A4"/>
    <w:rsid w:val="00452F1A"/>
    <w:rsid w:val="004535FB"/>
    <w:rsid w:val="0045473F"/>
    <w:rsid w:val="004558A3"/>
    <w:rsid w:val="004573C3"/>
    <w:rsid w:val="00460187"/>
    <w:rsid w:val="00461164"/>
    <w:rsid w:val="00462BAE"/>
    <w:rsid w:val="00463A78"/>
    <w:rsid w:val="00463D7D"/>
    <w:rsid w:val="00463F90"/>
    <w:rsid w:val="004656D7"/>
    <w:rsid w:val="00465FA9"/>
    <w:rsid w:val="004676FB"/>
    <w:rsid w:val="00467BD3"/>
    <w:rsid w:val="00470EE2"/>
    <w:rsid w:val="004711FD"/>
    <w:rsid w:val="004723A5"/>
    <w:rsid w:val="00472D2A"/>
    <w:rsid w:val="00474CD1"/>
    <w:rsid w:val="00475134"/>
    <w:rsid w:val="0047626A"/>
    <w:rsid w:val="004765A0"/>
    <w:rsid w:val="004766B4"/>
    <w:rsid w:val="0048105C"/>
    <w:rsid w:val="00481317"/>
    <w:rsid w:val="00482329"/>
    <w:rsid w:val="00482569"/>
    <w:rsid w:val="00484FEE"/>
    <w:rsid w:val="00485A95"/>
    <w:rsid w:val="0048781E"/>
    <w:rsid w:val="004937E3"/>
    <w:rsid w:val="00496373"/>
    <w:rsid w:val="00496930"/>
    <w:rsid w:val="004A3B49"/>
    <w:rsid w:val="004A6743"/>
    <w:rsid w:val="004A6BC5"/>
    <w:rsid w:val="004A7114"/>
    <w:rsid w:val="004A745F"/>
    <w:rsid w:val="004A77ED"/>
    <w:rsid w:val="004B52F2"/>
    <w:rsid w:val="004B7B2F"/>
    <w:rsid w:val="004B7E79"/>
    <w:rsid w:val="004C35BD"/>
    <w:rsid w:val="004C36E5"/>
    <w:rsid w:val="004C45C1"/>
    <w:rsid w:val="004C7834"/>
    <w:rsid w:val="004D3F97"/>
    <w:rsid w:val="004D7240"/>
    <w:rsid w:val="004D786A"/>
    <w:rsid w:val="004E5A54"/>
    <w:rsid w:val="004E6183"/>
    <w:rsid w:val="004E7E70"/>
    <w:rsid w:val="004F423E"/>
    <w:rsid w:val="00500F03"/>
    <w:rsid w:val="00501F6C"/>
    <w:rsid w:val="00503E0B"/>
    <w:rsid w:val="005060DF"/>
    <w:rsid w:val="005077FA"/>
    <w:rsid w:val="00511314"/>
    <w:rsid w:val="005123E4"/>
    <w:rsid w:val="00512EC6"/>
    <w:rsid w:val="0051313E"/>
    <w:rsid w:val="005146FC"/>
    <w:rsid w:val="005150F0"/>
    <w:rsid w:val="00516892"/>
    <w:rsid w:val="005170F1"/>
    <w:rsid w:val="0051750B"/>
    <w:rsid w:val="00521536"/>
    <w:rsid w:val="00521675"/>
    <w:rsid w:val="00526A2F"/>
    <w:rsid w:val="00527CEB"/>
    <w:rsid w:val="00530966"/>
    <w:rsid w:val="005310F2"/>
    <w:rsid w:val="005326D8"/>
    <w:rsid w:val="00533179"/>
    <w:rsid w:val="00535A82"/>
    <w:rsid w:val="00536119"/>
    <w:rsid w:val="00537312"/>
    <w:rsid w:val="0054184D"/>
    <w:rsid w:val="005420E8"/>
    <w:rsid w:val="005430E6"/>
    <w:rsid w:val="00544441"/>
    <w:rsid w:val="0054606A"/>
    <w:rsid w:val="00546A9E"/>
    <w:rsid w:val="0055529F"/>
    <w:rsid w:val="00556EB9"/>
    <w:rsid w:val="00561957"/>
    <w:rsid w:val="005626CC"/>
    <w:rsid w:val="00566154"/>
    <w:rsid w:val="0056642A"/>
    <w:rsid w:val="005675E1"/>
    <w:rsid w:val="00571D84"/>
    <w:rsid w:val="005736CF"/>
    <w:rsid w:val="005749F9"/>
    <w:rsid w:val="00575C2B"/>
    <w:rsid w:val="00575FF9"/>
    <w:rsid w:val="00581E84"/>
    <w:rsid w:val="005826E0"/>
    <w:rsid w:val="005910E9"/>
    <w:rsid w:val="00592C76"/>
    <w:rsid w:val="0059342A"/>
    <w:rsid w:val="005942ED"/>
    <w:rsid w:val="00595A7C"/>
    <w:rsid w:val="00595F32"/>
    <w:rsid w:val="005970B5"/>
    <w:rsid w:val="005A0257"/>
    <w:rsid w:val="005A3196"/>
    <w:rsid w:val="005B256A"/>
    <w:rsid w:val="005B2CB6"/>
    <w:rsid w:val="005B597C"/>
    <w:rsid w:val="005B746C"/>
    <w:rsid w:val="005C0DDA"/>
    <w:rsid w:val="005C18D5"/>
    <w:rsid w:val="005C3076"/>
    <w:rsid w:val="005C3775"/>
    <w:rsid w:val="005C6777"/>
    <w:rsid w:val="005C6E95"/>
    <w:rsid w:val="005D07B1"/>
    <w:rsid w:val="005D1FF0"/>
    <w:rsid w:val="005D212B"/>
    <w:rsid w:val="005D3D78"/>
    <w:rsid w:val="005E2E9D"/>
    <w:rsid w:val="005E5544"/>
    <w:rsid w:val="005F039D"/>
    <w:rsid w:val="005F133A"/>
    <w:rsid w:val="005F21EF"/>
    <w:rsid w:val="005F32EA"/>
    <w:rsid w:val="005F4161"/>
    <w:rsid w:val="005F4892"/>
    <w:rsid w:val="005F62CB"/>
    <w:rsid w:val="005F6BDA"/>
    <w:rsid w:val="005F6C39"/>
    <w:rsid w:val="005F6F85"/>
    <w:rsid w:val="005F6FAC"/>
    <w:rsid w:val="005F79E8"/>
    <w:rsid w:val="00600636"/>
    <w:rsid w:val="006010A3"/>
    <w:rsid w:val="006013A8"/>
    <w:rsid w:val="0060240F"/>
    <w:rsid w:val="006026D2"/>
    <w:rsid w:val="0060274B"/>
    <w:rsid w:val="006057DB"/>
    <w:rsid w:val="00605D82"/>
    <w:rsid w:val="00606F3A"/>
    <w:rsid w:val="0061282C"/>
    <w:rsid w:val="006155BE"/>
    <w:rsid w:val="00620AD9"/>
    <w:rsid w:val="006262DB"/>
    <w:rsid w:val="0063050D"/>
    <w:rsid w:val="00631B55"/>
    <w:rsid w:val="00633991"/>
    <w:rsid w:val="006365A7"/>
    <w:rsid w:val="006370FF"/>
    <w:rsid w:val="00641FC6"/>
    <w:rsid w:val="00643169"/>
    <w:rsid w:val="006435C7"/>
    <w:rsid w:val="006442D5"/>
    <w:rsid w:val="00644CB1"/>
    <w:rsid w:val="006459D4"/>
    <w:rsid w:val="00647DE5"/>
    <w:rsid w:val="00650CD0"/>
    <w:rsid w:val="00655701"/>
    <w:rsid w:val="006559D8"/>
    <w:rsid w:val="00656336"/>
    <w:rsid w:val="00657419"/>
    <w:rsid w:val="00657670"/>
    <w:rsid w:val="0066157D"/>
    <w:rsid w:val="00665CCB"/>
    <w:rsid w:val="0066660E"/>
    <w:rsid w:val="00666A89"/>
    <w:rsid w:val="006708F2"/>
    <w:rsid w:val="00671F0E"/>
    <w:rsid w:val="00675A39"/>
    <w:rsid w:val="00680158"/>
    <w:rsid w:val="00680563"/>
    <w:rsid w:val="00681C2A"/>
    <w:rsid w:val="00682727"/>
    <w:rsid w:val="00682EC8"/>
    <w:rsid w:val="00685A23"/>
    <w:rsid w:val="00686048"/>
    <w:rsid w:val="006870D2"/>
    <w:rsid w:val="0068776C"/>
    <w:rsid w:val="0068787E"/>
    <w:rsid w:val="00687C33"/>
    <w:rsid w:val="00690CAD"/>
    <w:rsid w:val="00692576"/>
    <w:rsid w:val="00693240"/>
    <w:rsid w:val="006951E9"/>
    <w:rsid w:val="006964F3"/>
    <w:rsid w:val="006A1E27"/>
    <w:rsid w:val="006A381B"/>
    <w:rsid w:val="006A3A38"/>
    <w:rsid w:val="006A5EA7"/>
    <w:rsid w:val="006A7A19"/>
    <w:rsid w:val="006B4023"/>
    <w:rsid w:val="006B679D"/>
    <w:rsid w:val="006C5F22"/>
    <w:rsid w:val="006C7632"/>
    <w:rsid w:val="006D0CE8"/>
    <w:rsid w:val="006D1B7F"/>
    <w:rsid w:val="006D1DDA"/>
    <w:rsid w:val="006D2763"/>
    <w:rsid w:val="006D3577"/>
    <w:rsid w:val="006D4075"/>
    <w:rsid w:val="006D42D9"/>
    <w:rsid w:val="006D64C1"/>
    <w:rsid w:val="006D79FB"/>
    <w:rsid w:val="006D7CCC"/>
    <w:rsid w:val="006E14B1"/>
    <w:rsid w:val="006E2DD1"/>
    <w:rsid w:val="006E6252"/>
    <w:rsid w:val="006E7222"/>
    <w:rsid w:val="006F0445"/>
    <w:rsid w:val="006F0CD5"/>
    <w:rsid w:val="006F0E85"/>
    <w:rsid w:val="006F1C5C"/>
    <w:rsid w:val="006F3A69"/>
    <w:rsid w:val="006F4735"/>
    <w:rsid w:val="006F6797"/>
    <w:rsid w:val="006F6D00"/>
    <w:rsid w:val="007014DB"/>
    <w:rsid w:val="00702059"/>
    <w:rsid w:val="00703C2E"/>
    <w:rsid w:val="0070687E"/>
    <w:rsid w:val="00707A15"/>
    <w:rsid w:val="007108AB"/>
    <w:rsid w:val="00711DE1"/>
    <w:rsid w:val="00716BA0"/>
    <w:rsid w:val="00717955"/>
    <w:rsid w:val="00725151"/>
    <w:rsid w:val="00726A30"/>
    <w:rsid w:val="00726A94"/>
    <w:rsid w:val="00727AEE"/>
    <w:rsid w:val="0073097D"/>
    <w:rsid w:val="00730D91"/>
    <w:rsid w:val="00733E47"/>
    <w:rsid w:val="0073505A"/>
    <w:rsid w:val="007367E9"/>
    <w:rsid w:val="00736B71"/>
    <w:rsid w:val="00736D78"/>
    <w:rsid w:val="0073738D"/>
    <w:rsid w:val="007414D7"/>
    <w:rsid w:val="00743013"/>
    <w:rsid w:val="00744AC8"/>
    <w:rsid w:val="00744D1B"/>
    <w:rsid w:val="00745DD4"/>
    <w:rsid w:val="007477C9"/>
    <w:rsid w:val="00750C49"/>
    <w:rsid w:val="00753478"/>
    <w:rsid w:val="00755615"/>
    <w:rsid w:val="007556DF"/>
    <w:rsid w:val="00760218"/>
    <w:rsid w:val="007612EF"/>
    <w:rsid w:val="00762B11"/>
    <w:rsid w:val="00763EBB"/>
    <w:rsid w:val="0076511B"/>
    <w:rsid w:val="00765DF1"/>
    <w:rsid w:val="00771915"/>
    <w:rsid w:val="007756C4"/>
    <w:rsid w:val="00775F40"/>
    <w:rsid w:val="0077773E"/>
    <w:rsid w:val="00780D61"/>
    <w:rsid w:val="00783358"/>
    <w:rsid w:val="007859A8"/>
    <w:rsid w:val="00785BF9"/>
    <w:rsid w:val="0079169E"/>
    <w:rsid w:val="007929E2"/>
    <w:rsid w:val="0079321C"/>
    <w:rsid w:val="007937B5"/>
    <w:rsid w:val="007A3DDC"/>
    <w:rsid w:val="007A55E3"/>
    <w:rsid w:val="007B0098"/>
    <w:rsid w:val="007B0C78"/>
    <w:rsid w:val="007B2728"/>
    <w:rsid w:val="007B2BC2"/>
    <w:rsid w:val="007B32F5"/>
    <w:rsid w:val="007B4AEB"/>
    <w:rsid w:val="007B4B75"/>
    <w:rsid w:val="007B5862"/>
    <w:rsid w:val="007B5FF4"/>
    <w:rsid w:val="007B61A7"/>
    <w:rsid w:val="007C0782"/>
    <w:rsid w:val="007C093D"/>
    <w:rsid w:val="007C3112"/>
    <w:rsid w:val="007C584B"/>
    <w:rsid w:val="007C7437"/>
    <w:rsid w:val="007C7BC8"/>
    <w:rsid w:val="007D0A64"/>
    <w:rsid w:val="007D7BAE"/>
    <w:rsid w:val="007E17A3"/>
    <w:rsid w:val="007E55FD"/>
    <w:rsid w:val="007F1B7A"/>
    <w:rsid w:val="007F290F"/>
    <w:rsid w:val="007F46DF"/>
    <w:rsid w:val="007F5B58"/>
    <w:rsid w:val="007F7693"/>
    <w:rsid w:val="0080028E"/>
    <w:rsid w:val="00806CC6"/>
    <w:rsid w:val="00807603"/>
    <w:rsid w:val="00812486"/>
    <w:rsid w:val="008135B0"/>
    <w:rsid w:val="00813D04"/>
    <w:rsid w:val="008154D2"/>
    <w:rsid w:val="00817D98"/>
    <w:rsid w:val="008215BA"/>
    <w:rsid w:val="00823971"/>
    <w:rsid w:val="00823A05"/>
    <w:rsid w:val="00823DA2"/>
    <w:rsid w:val="008241F4"/>
    <w:rsid w:val="0082461D"/>
    <w:rsid w:val="008262FF"/>
    <w:rsid w:val="00826AEE"/>
    <w:rsid w:val="00831378"/>
    <w:rsid w:val="008314F5"/>
    <w:rsid w:val="00831ACE"/>
    <w:rsid w:val="00832226"/>
    <w:rsid w:val="00833471"/>
    <w:rsid w:val="00833752"/>
    <w:rsid w:val="00834DB7"/>
    <w:rsid w:val="00835469"/>
    <w:rsid w:val="00835F57"/>
    <w:rsid w:val="00836023"/>
    <w:rsid w:val="00841F36"/>
    <w:rsid w:val="00842B5B"/>
    <w:rsid w:val="00842FFF"/>
    <w:rsid w:val="008438D7"/>
    <w:rsid w:val="00843EF1"/>
    <w:rsid w:val="008554FA"/>
    <w:rsid w:val="00855AD8"/>
    <w:rsid w:val="008562CF"/>
    <w:rsid w:val="00856854"/>
    <w:rsid w:val="00856AFA"/>
    <w:rsid w:val="00862B9F"/>
    <w:rsid w:val="008655D0"/>
    <w:rsid w:val="00866147"/>
    <w:rsid w:val="00866443"/>
    <w:rsid w:val="008667C4"/>
    <w:rsid w:val="00867E85"/>
    <w:rsid w:val="00867FA0"/>
    <w:rsid w:val="00872972"/>
    <w:rsid w:val="00872ABF"/>
    <w:rsid w:val="00875494"/>
    <w:rsid w:val="008755AE"/>
    <w:rsid w:val="00875BEF"/>
    <w:rsid w:val="00876363"/>
    <w:rsid w:val="00876668"/>
    <w:rsid w:val="00877D14"/>
    <w:rsid w:val="00880372"/>
    <w:rsid w:val="00880704"/>
    <w:rsid w:val="008807E2"/>
    <w:rsid w:val="00880CD3"/>
    <w:rsid w:val="00881017"/>
    <w:rsid w:val="008834B9"/>
    <w:rsid w:val="00883DB6"/>
    <w:rsid w:val="00890ADC"/>
    <w:rsid w:val="00890F96"/>
    <w:rsid w:val="00893B86"/>
    <w:rsid w:val="008958CD"/>
    <w:rsid w:val="008963D9"/>
    <w:rsid w:val="008A038D"/>
    <w:rsid w:val="008A07F8"/>
    <w:rsid w:val="008A0AFE"/>
    <w:rsid w:val="008A2E66"/>
    <w:rsid w:val="008A2F20"/>
    <w:rsid w:val="008A350C"/>
    <w:rsid w:val="008A4787"/>
    <w:rsid w:val="008A4B5B"/>
    <w:rsid w:val="008A5327"/>
    <w:rsid w:val="008A5912"/>
    <w:rsid w:val="008A6902"/>
    <w:rsid w:val="008A7663"/>
    <w:rsid w:val="008A7AA6"/>
    <w:rsid w:val="008B1204"/>
    <w:rsid w:val="008B1B76"/>
    <w:rsid w:val="008B33D0"/>
    <w:rsid w:val="008B4B13"/>
    <w:rsid w:val="008B66A2"/>
    <w:rsid w:val="008B6706"/>
    <w:rsid w:val="008B70D9"/>
    <w:rsid w:val="008B78D9"/>
    <w:rsid w:val="008C0BF1"/>
    <w:rsid w:val="008C1605"/>
    <w:rsid w:val="008C2956"/>
    <w:rsid w:val="008C4DD4"/>
    <w:rsid w:val="008C5172"/>
    <w:rsid w:val="008D0DF6"/>
    <w:rsid w:val="008D10CA"/>
    <w:rsid w:val="008D129F"/>
    <w:rsid w:val="008D21F8"/>
    <w:rsid w:val="008D35D5"/>
    <w:rsid w:val="008D3EB7"/>
    <w:rsid w:val="008D645D"/>
    <w:rsid w:val="008E113C"/>
    <w:rsid w:val="008E14CC"/>
    <w:rsid w:val="008E1F39"/>
    <w:rsid w:val="008E3D4E"/>
    <w:rsid w:val="008E4279"/>
    <w:rsid w:val="008E4DF6"/>
    <w:rsid w:val="008E618C"/>
    <w:rsid w:val="008E6B32"/>
    <w:rsid w:val="008E7996"/>
    <w:rsid w:val="008E7BB3"/>
    <w:rsid w:val="008E7ECB"/>
    <w:rsid w:val="008F40C1"/>
    <w:rsid w:val="008F4C14"/>
    <w:rsid w:val="008F5B0B"/>
    <w:rsid w:val="008F5CC4"/>
    <w:rsid w:val="00900352"/>
    <w:rsid w:val="0090426D"/>
    <w:rsid w:val="00905333"/>
    <w:rsid w:val="00905477"/>
    <w:rsid w:val="0090639E"/>
    <w:rsid w:val="00906F5C"/>
    <w:rsid w:val="00907786"/>
    <w:rsid w:val="009079D9"/>
    <w:rsid w:val="0091026A"/>
    <w:rsid w:val="00910944"/>
    <w:rsid w:val="00913F83"/>
    <w:rsid w:val="00914588"/>
    <w:rsid w:val="00914B29"/>
    <w:rsid w:val="00915798"/>
    <w:rsid w:val="0091718E"/>
    <w:rsid w:val="0092150B"/>
    <w:rsid w:val="00921FA1"/>
    <w:rsid w:val="009230F0"/>
    <w:rsid w:val="00924724"/>
    <w:rsid w:val="00924818"/>
    <w:rsid w:val="00926DF6"/>
    <w:rsid w:val="00927216"/>
    <w:rsid w:val="00931C97"/>
    <w:rsid w:val="00931DB9"/>
    <w:rsid w:val="0093206B"/>
    <w:rsid w:val="00932C12"/>
    <w:rsid w:val="00933328"/>
    <w:rsid w:val="00933467"/>
    <w:rsid w:val="009361CA"/>
    <w:rsid w:val="009407F7"/>
    <w:rsid w:val="0094117C"/>
    <w:rsid w:val="009415C7"/>
    <w:rsid w:val="00942ED6"/>
    <w:rsid w:val="00944843"/>
    <w:rsid w:val="00946847"/>
    <w:rsid w:val="00955176"/>
    <w:rsid w:val="00956DDC"/>
    <w:rsid w:val="0096410E"/>
    <w:rsid w:val="009655FF"/>
    <w:rsid w:val="0096622C"/>
    <w:rsid w:val="009668C2"/>
    <w:rsid w:val="0096706B"/>
    <w:rsid w:val="00967545"/>
    <w:rsid w:val="00967B17"/>
    <w:rsid w:val="00967C0C"/>
    <w:rsid w:val="00971351"/>
    <w:rsid w:val="00972723"/>
    <w:rsid w:val="0097468D"/>
    <w:rsid w:val="0097590B"/>
    <w:rsid w:val="009768A6"/>
    <w:rsid w:val="0098011C"/>
    <w:rsid w:val="009810D0"/>
    <w:rsid w:val="00982669"/>
    <w:rsid w:val="00982C62"/>
    <w:rsid w:val="009836B6"/>
    <w:rsid w:val="00983754"/>
    <w:rsid w:val="00986B18"/>
    <w:rsid w:val="0098715E"/>
    <w:rsid w:val="009923B8"/>
    <w:rsid w:val="00992EA2"/>
    <w:rsid w:val="00994037"/>
    <w:rsid w:val="00994B31"/>
    <w:rsid w:val="00995D89"/>
    <w:rsid w:val="009B005A"/>
    <w:rsid w:val="009B03E7"/>
    <w:rsid w:val="009B0791"/>
    <w:rsid w:val="009B1063"/>
    <w:rsid w:val="009B29A1"/>
    <w:rsid w:val="009B33F4"/>
    <w:rsid w:val="009B7675"/>
    <w:rsid w:val="009C0218"/>
    <w:rsid w:val="009C47F1"/>
    <w:rsid w:val="009C5540"/>
    <w:rsid w:val="009C56E6"/>
    <w:rsid w:val="009C584C"/>
    <w:rsid w:val="009D061C"/>
    <w:rsid w:val="009D11B4"/>
    <w:rsid w:val="009D1300"/>
    <w:rsid w:val="009D2DCC"/>
    <w:rsid w:val="009D47AD"/>
    <w:rsid w:val="009D5F3A"/>
    <w:rsid w:val="009D75D7"/>
    <w:rsid w:val="009D777C"/>
    <w:rsid w:val="009E07AF"/>
    <w:rsid w:val="009E1AB3"/>
    <w:rsid w:val="009E3CDE"/>
    <w:rsid w:val="009E5A6C"/>
    <w:rsid w:val="009E75FD"/>
    <w:rsid w:val="009F0A76"/>
    <w:rsid w:val="009F0F92"/>
    <w:rsid w:val="009F3BB8"/>
    <w:rsid w:val="009F563E"/>
    <w:rsid w:val="009F6F53"/>
    <w:rsid w:val="009F73C4"/>
    <w:rsid w:val="009F7982"/>
    <w:rsid w:val="00A0135E"/>
    <w:rsid w:val="00A015A2"/>
    <w:rsid w:val="00A123C3"/>
    <w:rsid w:val="00A1286D"/>
    <w:rsid w:val="00A12A97"/>
    <w:rsid w:val="00A12C8E"/>
    <w:rsid w:val="00A138BC"/>
    <w:rsid w:val="00A1435D"/>
    <w:rsid w:val="00A1554D"/>
    <w:rsid w:val="00A168D7"/>
    <w:rsid w:val="00A17024"/>
    <w:rsid w:val="00A21F0C"/>
    <w:rsid w:val="00A267B0"/>
    <w:rsid w:val="00A3234C"/>
    <w:rsid w:val="00A34497"/>
    <w:rsid w:val="00A374DB"/>
    <w:rsid w:val="00A4081F"/>
    <w:rsid w:val="00A40914"/>
    <w:rsid w:val="00A41B68"/>
    <w:rsid w:val="00A43A61"/>
    <w:rsid w:val="00A43CC4"/>
    <w:rsid w:val="00A440B8"/>
    <w:rsid w:val="00A44224"/>
    <w:rsid w:val="00A5339C"/>
    <w:rsid w:val="00A5560F"/>
    <w:rsid w:val="00A55A09"/>
    <w:rsid w:val="00A56C04"/>
    <w:rsid w:val="00A6045F"/>
    <w:rsid w:val="00A60754"/>
    <w:rsid w:val="00A62D0D"/>
    <w:rsid w:val="00A63CAF"/>
    <w:rsid w:val="00A64BB4"/>
    <w:rsid w:val="00A67778"/>
    <w:rsid w:val="00A679EF"/>
    <w:rsid w:val="00A712DF"/>
    <w:rsid w:val="00A7171E"/>
    <w:rsid w:val="00A77319"/>
    <w:rsid w:val="00A81278"/>
    <w:rsid w:val="00A81403"/>
    <w:rsid w:val="00A82732"/>
    <w:rsid w:val="00A84D56"/>
    <w:rsid w:val="00A852B1"/>
    <w:rsid w:val="00A856CC"/>
    <w:rsid w:val="00A873C6"/>
    <w:rsid w:val="00A90783"/>
    <w:rsid w:val="00A93D92"/>
    <w:rsid w:val="00A958D6"/>
    <w:rsid w:val="00A96543"/>
    <w:rsid w:val="00AA0389"/>
    <w:rsid w:val="00AA0BD8"/>
    <w:rsid w:val="00AA2B1D"/>
    <w:rsid w:val="00AA4573"/>
    <w:rsid w:val="00AA4F90"/>
    <w:rsid w:val="00AB1BE9"/>
    <w:rsid w:val="00AB2CE9"/>
    <w:rsid w:val="00AB344D"/>
    <w:rsid w:val="00AB409A"/>
    <w:rsid w:val="00AB510E"/>
    <w:rsid w:val="00AC43C6"/>
    <w:rsid w:val="00AC47DE"/>
    <w:rsid w:val="00AC51C8"/>
    <w:rsid w:val="00AC580B"/>
    <w:rsid w:val="00AC6B35"/>
    <w:rsid w:val="00AC7DAB"/>
    <w:rsid w:val="00AD15D6"/>
    <w:rsid w:val="00AD1CBB"/>
    <w:rsid w:val="00AD27BC"/>
    <w:rsid w:val="00AD3654"/>
    <w:rsid w:val="00AD3B19"/>
    <w:rsid w:val="00AD4BF5"/>
    <w:rsid w:val="00AD4E54"/>
    <w:rsid w:val="00AD4FEF"/>
    <w:rsid w:val="00AE0CAA"/>
    <w:rsid w:val="00AE4467"/>
    <w:rsid w:val="00AE6012"/>
    <w:rsid w:val="00AF1ED3"/>
    <w:rsid w:val="00AF50E0"/>
    <w:rsid w:val="00B00D28"/>
    <w:rsid w:val="00B01253"/>
    <w:rsid w:val="00B03DC9"/>
    <w:rsid w:val="00B04970"/>
    <w:rsid w:val="00B05279"/>
    <w:rsid w:val="00B05D78"/>
    <w:rsid w:val="00B0740E"/>
    <w:rsid w:val="00B07568"/>
    <w:rsid w:val="00B10FBF"/>
    <w:rsid w:val="00B14147"/>
    <w:rsid w:val="00B16508"/>
    <w:rsid w:val="00B2388C"/>
    <w:rsid w:val="00B26C58"/>
    <w:rsid w:val="00B2749C"/>
    <w:rsid w:val="00B35246"/>
    <w:rsid w:val="00B35884"/>
    <w:rsid w:val="00B35CBE"/>
    <w:rsid w:val="00B374C3"/>
    <w:rsid w:val="00B44549"/>
    <w:rsid w:val="00B4631C"/>
    <w:rsid w:val="00B46ED6"/>
    <w:rsid w:val="00B4799A"/>
    <w:rsid w:val="00B47D75"/>
    <w:rsid w:val="00B53C06"/>
    <w:rsid w:val="00B541B3"/>
    <w:rsid w:val="00B565C8"/>
    <w:rsid w:val="00B63A6E"/>
    <w:rsid w:val="00B6460E"/>
    <w:rsid w:val="00B6522F"/>
    <w:rsid w:val="00B70094"/>
    <w:rsid w:val="00B70521"/>
    <w:rsid w:val="00B76092"/>
    <w:rsid w:val="00B76530"/>
    <w:rsid w:val="00B7673B"/>
    <w:rsid w:val="00B7744C"/>
    <w:rsid w:val="00B80DE5"/>
    <w:rsid w:val="00B81430"/>
    <w:rsid w:val="00B82195"/>
    <w:rsid w:val="00B84E64"/>
    <w:rsid w:val="00B85AAD"/>
    <w:rsid w:val="00B86748"/>
    <w:rsid w:val="00B86A4B"/>
    <w:rsid w:val="00BA3EF6"/>
    <w:rsid w:val="00BA4098"/>
    <w:rsid w:val="00BB0631"/>
    <w:rsid w:val="00BB0D3E"/>
    <w:rsid w:val="00BB22BE"/>
    <w:rsid w:val="00BB5254"/>
    <w:rsid w:val="00BB7AF2"/>
    <w:rsid w:val="00BC012E"/>
    <w:rsid w:val="00BC275E"/>
    <w:rsid w:val="00BC2F5F"/>
    <w:rsid w:val="00BC4466"/>
    <w:rsid w:val="00BD0DA2"/>
    <w:rsid w:val="00BD49EF"/>
    <w:rsid w:val="00BD5B5B"/>
    <w:rsid w:val="00BD5F32"/>
    <w:rsid w:val="00BD616A"/>
    <w:rsid w:val="00BD7CD3"/>
    <w:rsid w:val="00BE135D"/>
    <w:rsid w:val="00BE2CE5"/>
    <w:rsid w:val="00BE493F"/>
    <w:rsid w:val="00BE5313"/>
    <w:rsid w:val="00BE5CD5"/>
    <w:rsid w:val="00BF0815"/>
    <w:rsid w:val="00BF253E"/>
    <w:rsid w:val="00BF39B3"/>
    <w:rsid w:val="00BF3EDA"/>
    <w:rsid w:val="00BF4567"/>
    <w:rsid w:val="00BF4576"/>
    <w:rsid w:val="00BF5212"/>
    <w:rsid w:val="00C00103"/>
    <w:rsid w:val="00C005BF"/>
    <w:rsid w:val="00C012CE"/>
    <w:rsid w:val="00C03753"/>
    <w:rsid w:val="00C03D23"/>
    <w:rsid w:val="00C07C45"/>
    <w:rsid w:val="00C1067D"/>
    <w:rsid w:val="00C10731"/>
    <w:rsid w:val="00C10C61"/>
    <w:rsid w:val="00C12C7C"/>
    <w:rsid w:val="00C1628C"/>
    <w:rsid w:val="00C20883"/>
    <w:rsid w:val="00C2294E"/>
    <w:rsid w:val="00C2330C"/>
    <w:rsid w:val="00C24038"/>
    <w:rsid w:val="00C25C8F"/>
    <w:rsid w:val="00C34634"/>
    <w:rsid w:val="00C35605"/>
    <w:rsid w:val="00C36B05"/>
    <w:rsid w:val="00C37C55"/>
    <w:rsid w:val="00C37D52"/>
    <w:rsid w:val="00C400A4"/>
    <w:rsid w:val="00C4017E"/>
    <w:rsid w:val="00C40B16"/>
    <w:rsid w:val="00C45145"/>
    <w:rsid w:val="00C5035B"/>
    <w:rsid w:val="00C52093"/>
    <w:rsid w:val="00C524B9"/>
    <w:rsid w:val="00C55059"/>
    <w:rsid w:val="00C56366"/>
    <w:rsid w:val="00C57992"/>
    <w:rsid w:val="00C61158"/>
    <w:rsid w:val="00C61448"/>
    <w:rsid w:val="00C63D86"/>
    <w:rsid w:val="00C644D7"/>
    <w:rsid w:val="00C649DE"/>
    <w:rsid w:val="00C6508E"/>
    <w:rsid w:val="00C66D28"/>
    <w:rsid w:val="00C67C85"/>
    <w:rsid w:val="00C70662"/>
    <w:rsid w:val="00C71D8E"/>
    <w:rsid w:val="00C73DD6"/>
    <w:rsid w:val="00C756D7"/>
    <w:rsid w:val="00C8180D"/>
    <w:rsid w:val="00C83FD8"/>
    <w:rsid w:val="00C863EA"/>
    <w:rsid w:val="00C90E3F"/>
    <w:rsid w:val="00C92F6D"/>
    <w:rsid w:val="00C93B34"/>
    <w:rsid w:val="00C96D32"/>
    <w:rsid w:val="00CA2050"/>
    <w:rsid w:val="00CA342A"/>
    <w:rsid w:val="00CA43A1"/>
    <w:rsid w:val="00CA5326"/>
    <w:rsid w:val="00CA5928"/>
    <w:rsid w:val="00CA6BD0"/>
    <w:rsid w:val="00CA7DE3"/>
    <w:rsid w:val="00CB0CB9"/>
    <w:rsid w:val="00CB1A33"/>
    <w:rsid w:val="00CB529D"/>
    <w:rsid w:val="00CB7CF2"/>
    <w:rsid w:val="00CC0C67"/>
    <w:rsid w:val="00CC21D4"/>
    <w:rsid w:val="00CC242A"/>
    <w:rsid w:val="00CC2C98"/>
    <w:rsid w:val="00CC301E"/>
    <w:rsid w:val="00CC30D1"/>
    <w:rsid w:val="00CC781E"/>
    <w:rsid w:val="00CD10EA"/>
    <w:rsid w:val="00CD1CE0"/>
    <w:rsid w:val="00CD2449"/>
    <w:rsid w:val="00CD33D8"/>
    <w:rsid w:val="00CD374C"/>
    <w:rsid w:val="00CD7037"/>
    <w:rsid w:val="00CE068F"/>
    <w:rsid w:val="00CE1002"/>
    <w:rsid w:val="00CE1A94"/>
    <w:rsid w:val="00CE1F58"/>
    <w:rsid w:val="00CE2911"/>
    <w:rsid w:val="00CE47D9"/>
    <w:rsid w:val="00CF30CD"/>
    <w:rsid w:val="00CF395D"/>
    <w:rsid w:val="00CF3D5E"/>
    <w:rsid w:val="00CF4FA8"/>
    <w:rsid w:val="00D00376"/>
    <w:rsid w:val="00D0074D"/>
    <w:rsid w:val="00D02DFD"/>
    <w:rsid w:val="00D031DD"/>
    <w:rsid w:val="00D04D40"/>
    <w:rsid w:val="00D06CF0"/>
    <w:rsid w:val="00D06E27"/>
    <w:rsid w:val="00D13D54"/>
    <w:rsid w:val="00D149ED"/>
    <w:rsid w:val="00D14A31"/>
    <w:rsid w:val="00D16AC1"/>
    <w:rsid w:val="00D3023F"/>
    <w:rsid w:val="00D317FD"/>
    <w:rsid w:val="00D31F93"/>
    <w:rsid w:val="00D34019"/>
    <w:rsid w:val="00D34A9D"/>
    <w:rsid w:val="00D374AD"/>
    <w:rsid w:val="00D37508"/>
    <w:rsid w:val="00D41AA1"/>
    <w:rsid w:val="00D42DB3"/>
    <w:rsid w:val="00D44C2A"/>
    <w:rsid w:val="00D45BC6"/>
    <w:rsid w:val="00D47293"/>
    <w:rsid w:val="00D475D7"/>
    <w:rsid w:val="00D502DD"/>
    <w:rsid w:val="00D50819"/>
    <w:rsid w:val="00D52B84"/>
    <w:rsid w:val="00D55F7F"/>
    <w:rsid w:val="00D616BB"/>
    <w:rsid w:val="00D6378C"/>
    <w:rsid w:val="00D63D16"/>
    <w:rsid w:val="00D65842"/>
    <w:rsid w:val="00D66AB8"/>
    <w:rsid w:val="00D66EC2"/>
    <w:rsid w:val="00D71FEA"/>
    <w:rsid w:val="00D74FDB"/>
    <w:rsid w:val="00D75764"/>
    <w:rsid w:val="00D75A36"/>
    <w:rsid w:val="00D75C4B"/>
    <w:rsid w:val="00D77D13"/>
    <w:rsid w:val="00D803DA"/>
    <w:rsid w:val="00D81274"/>
    <w:rsid w:val="00D81714"/>
    <w:rsid w:val="00D8382E"/>
    <w:rsid w:val="00D8474C"/>
    <w:rsid w:val="00D85FCD"/>
    <w:rsid w:val="00D86447"/>
    <w:rsid w:val="00D871F2"/>
    <w:rsid w:val="00D8770A"/>
    <w:rsid w:val="00D94A6A"/>
    <w:rsid w:val="00D94F18"/>
    <w:rsid w:val="00D95838"/>
    <w:rsid w:val="00D979D9"/>
    <w:rsid w:val="00D97ACE"/>
    <w:rsid w:val="00DA0CF1"/>
    <w:rsid w:val="00DA2E19"/>
    <w:rsid w:val="00DA53FF"/>
    <w:rsid w:val="00DB5AC8"/>
    <w:rsid w:val="00DB69F6"/>
    <w:rsid w:val="00DC019F"/>
    <w:rsid w:val="00DC322A"/>
    <w:rsid w:val="00DC3C25"/>
    <w:rsid w:val="00DC3D90"/>
    <w:rsid w:val="00DD0125"/>
    <w:rsid w:val="00DD0B52"/>
    <w:rsid w:val="00DD1F28"/>
    <w:rsid w:val="00DD242E"/>
    <w:rsid w:val="00DD448A"/>
    <w:rsid w:val="00DD4EC5"/>
    <w:rsid w:val="00DE502B"/>
    <w:rsid w:val="00DE5633"/>
    <w:rsid w:val="00DE65C1"/>
    <w:rsid w:val="00DF1011"/>
    <w:rsid w:val="00DF406E"/>
    <w:rsid w:val="00DF4CB9"/>
    <w:rsid w:val="00DF5719"/>
    <w:rsid w:val="00DF5D32"/>
    <w:rsid w:val="00E00F83"/>
    <w:rsid w:val="00E01088"/>
    <w:rsid w:val="00E0155C"/>
    <w:rsid w:val="00E03921"/>
    <w:rsid w:val="00E03D8B"/>
    <w:rsid w:val="00E115AD"/>
    <w:rsid w:val="00E1379C"/>
    <w:rsid w:val="00E16430"/>
    <w:rsid w:val="00E168E8"/>
    <w:rsid w:val="00E17098"/>
    <w:rsid w:val="00E205E8"/>
    <w:rsid w:val="00E2450C"/>
    <w:rsid w:val="00E24E02"/>
    <w:rsid w:val="00E2679D"/>
    <w:rsid w:val="00E31031"/>
    <w:rsid w:val="00E32B0F"/>
    <w:rsid w:val="00E4183A"/>
    <w:rsid w:val="00E440BF"/>
    <w:rsid w:val="00E44AA9"/>
    <w:rsid w:val="00E45369"/>
    <w:rsid w:val="00E468B1"/>
    <w:rsid w:val="00E50DE0"/>
    <w:rsid w:val="00E525A5"/>
    <w:rsid w:val="00E53690"/>
    <w:rsid w:val="00E54A22"/>
    <w:rsid w:val="00E54BC4"/>
    <w:rsid w:val="00E56FEA"/>
    <w:rsid w:val="00E61950"/>
    <w:rsid w:val="00E63FAB"/>
    <w:rsid w:val="00E65A6D"/>
    <w:rsid w:val="00E674A3"/>
    <w:rsid w:val="00E70354"/>
    <w:rsid w:val="00E72B66"/>
    <w:rsid w:val="00E72BF4"/>
    <w:rsid w:val="00E74DF0"/>
    <w:rsid w:val="00E7671D"/>
    <w:rsid w:val="00E76B2A"/>
    <w:rsid w:val="00E804B6"/>
    <w:rsid w:val="00E84155"/>
    <w:rsid w:val="00E84697"/>
    <w:rsid w:val="00E86F84"/>
    <w:rsid w:val="00E870EE"/>
    <w:rsid w:val="00E90BFE"/>
    <w:rsid w:val="00E9168B"/>
    <w:rsid w:val="00E9217B"/>
    <w:rsid w:val="00E93F01"/>
    <w:rsid w:val="00E96EA7"/>
    <w:rsid w:val="00EA01B9"/>
    <w:rsid w:val="00EA33E2"/>
    <w:rsid w:val="00EA4B7D"/>
    <w:rsid w:val="00EA6BDB"/>
    <w:rsid w:val="00EA7C6D"/>
    <w:rsid w:val="00EB0C85"/>
    <w:rsid w:val="00EB281D"/>
    <w:rsid w:val="00EB329D"/>
    <w:rsid w:val="00EB3A69"/>
    <w:rsid w:val="00EC14A6"/>
    <w:rsid w:val="00EC1E0F"/>
    <w:rsid w:val="00EC28D1"/>
    <w:rsid w:val="00EC31F5"/>
    <w:rsid w:val="00EC3470"/>
    <w:rsid w:val="00EC364C"/>
    <w:rsid w:val="00EC5443"/>
    <w:rsid w:val="00EC59CD"/>
    <w:rsid w:val="00EC67F5"/>
    <w:rsid w:val="00EC7497"/>
    <w:rsid w:val="00EC7661"/>
    <w:rsid w:val="00ED1C7B"/>
    <w:rsid w:val="00ED36D1"/>
    <w:rsid w:val="00ED42C0"/>
    <w:rsid w:val="00ED67A0"/>
    <w:rsid w:val="00EE0BB7"/>
    <w:rsid w:val="00EE233C"/>
    <w:rsid w:val="00EE3909"/>
    <w:rsid w:val="00EE56BB"/>
    <w:rsid w:val="00EE6B0C"/>
    <w:rsid w:val="00EE6C59"/>
    <w:rsid w:val="00EF176B"/>
    <w:rsid w:val="00EF17F8"/>
    <w:rsid w:val="00EF19A4"/>
    <w:rsid w:val="00EF3200"/>
    <w:rsid w:val="00EF7215"/>
    <w:rsid w:val="00F01E0D"/>
    <w:rsid w:val="00F03017"/>
    <w:rsid w:val="00F049C2"/>
    <w:rsid w:val="00F04C24"/>
    <w:rsid w:val="00F0598B"/>
    <w:rsid w:val="00F059DB"/>
    <w:rsid w:val="00F05D5A"/>
    <w:rsid w:val="00F105D3"/>
    <w:rsid w:val="00F12728"/>
    <w:rsid w:val="00F140D5"/>
    <w:rsid w:val="00F14D8A"/>
    <w:rsid w:val="00F15EC4"/>
    <w:rsid w:val="00F160B5"/>
    <w:rsid w:val="00F1662B"/>
    <w:rsid w:val="00F211D5"/>
    <w:rsid w:val="00F21492"/>
    <w:rsid w:val="00F21530"/>
    <w:rsid w:val="00F21C77"/>
    <w:rsid w:val="00F2285D"/>
    <w:rsid w:val="00F24178"/>
    <w:rsid w:val="00F24305"/>
    <w:rsid w:val="00F2617C"/>
    <w:rsid w:val="00F30760"/>
    <w:rsid w:val="00F308DA"/>
    <w:rsid w:val="00F33985"/>
    <w:rsid w:val="00F33BAD"/>
    <w:rsid w:val="00F359D3"/>
    <w:rsid w:val="00F3639A"/>
    <w:rsid w:val="00F37701"/>
    <w:rsid w:val="00F41BD7"/>
    <w:rsid w:val="00F41C9E"/>
    <w:rsid w:val="00F44EF2"/>
    <w:rsid w:val="00F4568F"/>
    <w:rsid w:val="00F52583"/>
    <w:rsid w:val="00F608A7"/>
    <w:rsid w:val="00F63F22"/>
    <w:rsid w:val="00F64013"/>
    <w:rsid w:val="00F64C5C"/>
    <w:rsid w:val="00F659E7"/>
    <w:rsid w:val="00F6690E"/>
    <w:rsid w:val="00F70077"/>
    <w:rsid w:val="00F706F5"/>
    <w:rsid w:val="00F71522"/>
    <w:rsid w:val="00F72F57"/>
    <w:rsid w:val="00F730E1"/>
    <w:rsid w:val="00F7529C"/>
    <w:rsid w:val="00F775A6"/>
    <w:rsid w:val="00F80A3B"/>
    <w:rsid w:val="00F80BB6"/>
    <w:rsid w:val="00F81683"/>
    <w:rsid w:val="00F81DFE"/>
    <w:rsid w:val="00F877EF"/>
    <w:rsid w:val="00F902FF"/>
    <w:rsid w:val="00F90AAD"/>
    <w:rsid w:val="00F9278D"/>
    <w:rsid w:val="00F93C6C"/>
    <w:rsid w:val="00F93CB9"/>
    <w:rsid w:val="00F96450"/>
    <w:rsid w:val="00FA0550"/>
    <w:rsid w:val="00FA2E26"/>
    <w:rsid w:val="00FA5826"/>
    <w:rsid w:val="00FB00C0"/>
    <w:rsid w:val="00FB1005"/>
    <w:rsid w:val="00FB2810"/>
    <w:rsid w:val="00FB389F"/>
    <w:rsid w:val="00FB53AF"/>
    <w:rsid w:val="00FB5666"/>
    <w:rsid w:val="00FC2A78"/>
    <w:rsid w:val="00FC4AFB"/>
    <w:rsid w:val="00FD0F93"/>
    <w:rsid w:val="00FD2EAE"/>
    <w:rsid w:val="00FD3014"/>
    <w:rsid w:val="00FD31E8"/>
    <w:rsid w:val="00FD3F82"/>
    <w:rsid w:val="00FD40BC"/>
    <w:rsid w:val="00FD66E9"/>
    <w:rsid w:val="00FD6FCD"/>
    <w:rsid w:val="00FD7787"/>
    <w:rsid w:val="00FE01CF"/>
    <w:rsid w:val="00FE0BF8"/>
    <w:rsid w:val="00FE0FA1"/>
    <w:rsid w:val="00FE2272"/>
    <w:rsid w:val="00FE50BE"/>
    <w:rsid w:val="00FE5624"/>
    <w:rsid w:val="00FE5A6A"/>
    <w:rsid w:val="00FE5C24"/>
    <w:rsid w:val="00FE6087"/>
    <w:rsid w:val="00FE6553"/>
    <w:rsid w:val="00FE74BE"/>
    <w:rsid w:val="00FE7E6D"/>
    <w:rsid w:val="00FF12CF"/>
    <w:rsid w:val="00FF2260"/>
    <w:rsid w:val="00FF3C87"/>
    <w:rsid w:val="00FF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E3CF80B5-5918-4279-B9CB-57EF1EA7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1373458712">
          <w:marLeft w:val="0"/>
          <w:marRight w:val="0"/>
          <w:marTop w:val="0"/>
          <w:marBottom w:val="0"/>
          <w:divBdr>
            <w:top w:val="none" w:sz="0" w:space="0" w:color="auto"/>
            <w:left w:val="none" w:sz="0" w:space="0" w:color="auto"/>
            <w:bottom w:val="none" w:sz="0" w:space="0" w:color="auto"/>
            <w:right w:val="none" w:sz="0" w:space="0" w:color="auto"/>
          </w:divBdr>
        </w:div>
        <w:div w:id="597256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sfelrham1@gmail.com</cp:lastModifiedBy>
  <cp:revision>84</cp:revision>
  <cp:lastPrinted>2021-06-22T08:46:00Z</cp:lastPrinted>
  <dcterms:created xsi:type="dcterms:W3CDTF">2021-06-19T15:07:00Z</dcterms:created>
  <dcterms:modified xsi:type="dcterms:W3CDTF">2021-06-22T09:17:00Z</dcterms:modified>
</cp:coreProperties>
</file>